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5386"/>
        <w:gridCol w:w="5034"/>
      </w:tblGrid>
      <w:tr w:rsidR="00ED6092" w:rsidRPr="00CF29CC" w:rsidTr="00CF29CC">
        <w:tc>
          <w:tcPr>
            <w:tcW w:w="5386" w:type="dxa"/>
          </w:tcPr>
          <w:p w:rsidR="00ED6092" w:rsidRPr="00EA0C39" w:rsidRDefault="00ED6092" w:rsidP="007B388E">
            <w:pPr>
              <w:pStyle w:val="af1"/>
              <w:rPr>
                <w:szCs w:val="28"/>
                <w:lang w:val="kk-KZ"/>
              </w:rPr>
            </w:pPr>
            <w:r w:rsidRPr="00EA0C39">
              <w:rPr>
                <w:szCs w:val="28"/>
                <w:lang w:val="kk-KZ"/>
              </w:rPr>
              <w:t>«УТВЕРЖДАЮ»</w:t>
            </w:r>
          </w:p>
          <w:p w:rsidR="00ED6092" w:rsidRPr="00EA0C39" w:rsidRDefault="00ED6092" w:rsidP="00CC20A0">
            <w:pPr>
              <w:pStyle w:val="af1"/>
              <w:rPr>
                <w:szCs w:val="28"/>
                <w:lang w:val="kk-KZ"/>
              </w:rPr>
            </w:pPr>
            <w:r w:rsidRPr="00EA0C39">
              <w:rPr>
                <w:szCs w:val="28"/>
                <w:lang w:val="kk-KZ"/>
              </w:rPr>
              <w:t>Председатель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Комитета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по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делам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спорта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и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физической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культуры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Министерства</w:t>
            </w:r>
            <w:r w:rsidR="00D25C25">
              <w:rPr>
                <w:szCs w:val="28"/>
                <w:lang w:val="kk-KZ"/>
              </w:rPr>
              <w:t xml:space="preserve"> </w:t>
            </w:r>
            <w:r w:rsidR="00CC20A0">
              <w:rPr>
                <w:szCs w:val="28"/>
                <w:lang w:val="kk-KZ"/>
              </w:rPr>
              <w:t>туризма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и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спорта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Республики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Казахстан</w:t>
            </w:r>
          </w:p>
        </w:tc>
        <w:tc>
          <w:tcPr>
            <w:tcW w:w="5034" w:type="dxa"/>
          </w:tcPr>
          <w:p w:rsidR="00ED6092" w:rsidRPr="00EA0C39" w:rsidRDefault="00ED6092" w:rsidP="007B388E">
            <w:pPr>
              <w:pStyle w:val="af1"/>
              <w:rPr>
                <w:szCs w:val="28"/>
                <w:lang w:val="kk-KZ"/>
              </w:rPr>
            </w:pPr>
            <w:r w:rsidRPr="00EA0C39">
              <w:rPr>
                <w:szCs w:val="28"/>
                <w:lang w:val="kk-KZ"/>
              </w:rPr>
              <w:t>«СОГЛАСОВАНО»</w:t>
            </w:r>
          </w:p>
          <w:p w:rsidR="00ED6092" w:rsidRPr="00EA0C39" w:rsidRDefault="00ED6092" w:rsidP="007B388E">
            <w:pPr>
              <w:pStyle w:val="af1"/>
              <w:rPr>
                <w:szCs w:val="28"/>
                <w:lang w:val="kk-KZ"/>
              </w:rPr>
            </w:pPr>
            <w:r w:rsidRPr="00EA0C39">
              <w:rPr>
                <w:szCs w:val="28"/>
                <w:lang w:val="kk-KZ"/>
              </w:rPr>
              <w:t>Президент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Федерации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спортивного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рыболовства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Республики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Казахстан»</w:t>
            </w:r>
          </w:p>
        </w:tc>
      </w:tr>
      <w:tr w:rsidR="00ED6092" w:rsidRPr="006D013C" w:rsidTr="00CF29CC">
        <w:tc>
          <w:tcPr>
            <w:tcW w:w="5386" w:type="dxa"/>
          </w:tcPr>
          <w:p w:rsidR="00ED6092" w:rsidRPr="00EA0C39" w:rsidRDefault="00ED6092" w:rsidP="007B388E">
            <w:pPr>
              <w:pStyle w:val="af1"/>
              <w:rPr>
                <w:szCs w:val="28"/>
                <w:lang w:val="kk-KZ"/>
              </w:rPr>
            </w:pPr>
          </w:p>
          <w:p w:rsidR="00ED6092" w:rsidRPr="00EA0C39" w:rsidRDefault="00ED6092" w:rsidP="00CC20A0">
            <w:pPr>
              <w:pStyle w:val="af1"/>
              <w:rPr>
                <w:szCs w:val="28"/>
                <w:lang w:val="kk-KZ"/>
              </w:rPr>
            </w:pPr>
            <w:r w:rsidRPr="00EA0C39">
              <w:rPr>
                <w:szCs w:val="28"/>
                <w:lang w:val="kk-KZ"/>
              </w:rPr>
              <w:t>__________________</w:t>
            </w:r>
            <w:r w:rsidR="00D25C25">
              <w:rPr>
                <w:szCs w:val="28"/>
                <w:lang w:val="kk-KZ"/>
              </w:rPr>
              <w:t xml:space="preserve"> </w:t>
            </w:r>
            <w:r w:rsidR="00CC20A0">
              <w:rPr>
                <w:szCs w:val="28"/>
                <w:lang w:val="kk-KZ"/>
              </w:rPr>
              <w:t>Е</w:t>
            </w:r>
            <w:r w:rsidRPr="00EA0C39">
              <w:rPr>
                <w:szCs w:val="28"/>
                <w:lang w:val="kk-KZ"/>
              </w:rPr>
              <w:t>.</w:t>
            </w:r>
            <w:r w:rsidR="00D25C25">
              <w:rPr>
                <w:szCs w:val="28"/>
                <w:lang w:val="kk-KZ"/>
              </w:rPr>
              <w:t xml:space="preserve"> </w:t>
            </w:r>
            <w:r w:rsidR="00CC20A0" w:rsidRPr="008908F2">
              <w:t>Мырзабосынов</w:t>
            </w:r>
          </w:p>
        </w:tc>
        <w:tc>
          <w:tcPr>
            <w:tcW w:w="5034" w:type="dxa"/>
          </w:tcPr>
          <w:p w:rsidR="00ED6092" w:rsidRPr="00EA0C39" w:rsidRDefault="00ED6092" w:rsidP="007B388E">
            <w:pPr>
              <w:pStyle w:val="af1"/>
              <w:rPr>
                <w:szCs w:val="28"/>
                <w:lang w:val="kk-KZ"/>
              </w:rPr>
            </w:pPr>
          </w:p>
          <w:p w:rsidR="00ED6092" w:rsidRPr="00EA0C39" w:rsidRDefault="00ED6092" w:rsidP="007B388E">
            <w:pPr>
              <w:pStyle w:val="af1"/>
              <w:rPr>
                <w:szCs w:val="28"/>
                <w:lang w:val="kk-KZ"/>
              </w:rPr>
            </w:pPr>
            <w:r w:rsidRPr="00EA0C39">
              <w:rPr>
                <w:szCs w:val="28"/>
                <w:lang w:val="kk-KZ"/>
              </w:rPr>
              <w:t>_________________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Р.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Ботабеков</w:t>
            </w:r>
          </w:p>
        </w:tc>
      </w:tr>
      <w:tr w:rsidR="00ED6092" w:rsidRPr="006D013C" w:rsidTr="00CF29CC">
        <w:tc>
          <w:tcPr>
            <w:tcW w:w="5386" w:type="dxa"/>
          </w:tcPr>
          <w:p w:rsidR="00ED6092" w:rsidRPr="00EA0C39" w:rsidRDefault="00ED6092" w:rsidP="007B388E">
            <w:pPr>
              <w:pStyle w:val="af1"/>
              <w:rPr>
                <w:szCs w:val="28"/>
                <w:lang w:val="kk-KZ"/>
              </w:rPr>
            </w:pPr>
            <w:r w:rsidRPr="00EA0C39">
              <w:rPr>
                <w:szCs w:val="28"/>
                <w:lang w:val="kk-KZ"/>
              </w:rPr>
              <w:t>«____»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____________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202_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года</w:t>
            </w:r>
          </w:p>
        </w:tc>
        <w:tc>
          <w:tcPr>
            <w:tcW w:w="5034" w:type="dxa"/>
          </w:tcPr>
          <w:p w:rsidR="00ED6092" w:rsidRPr="00EA0C39" w:rsidRDefault="00ED6092" w:rsidP="007B388E">
            <w:pPr>
              <w:pStyle w:val="af1"/>
              <w:rPr>
                <w:szCs w:val="28"/>
                <w:lang w:val="kk-KZ"/>
              </w:rPr>
            </w:pPr>
            <w:r w:rsidRPr="00EA0C39">
              <w:rPr>
                <w:szCs w:val="28"/>
                <w:lang w:val="kk-KZ"/>
              </w:rPr>
              <w:t>«____»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____________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202_</w:t>
            </w:r>
            <w:r w:rsidR="00D25C25">
              <w:rPr>
                <w:szCs w:val="28"/>
                <w:lang w:val="kk-KZ"/>
              </w:rPr>
              <w:t xml:space="preserve"> </w:t>
            </w:r>
            <w:r w:rsidRPr="00EA0C39">
              <w:rPr>
                <w:szCs w:val="28"/>
                <w:lang w:val="kk-KZ"/>
              </w:rPr>
              <w:t>года</w:t>
            </w:r>
          </w:p>
        </w:tc>
      </w:tr>
    </w:tbl>
    <w:p w:rsidR="00ED6092" w:rsidRDefault="00ED6092" w:rsidP="007B388E"/>
    <w:p w:rsidR="00ED6092" w:rsidRDefault="00ED6092" w:rsidP="007B388E"/>
    <w:p w:rsidR="00ED6092" w:rsidRPr="00B85490" w:rsidRDefault="00ED6092" w:rsidP="007B388E"/>
    <w:p w:rsidR="00ED6092" w:rsidRPr="00C75885" w:rsidRDefault="00ED6092" w:rsidP="00B8797D">
      <w:pPr>
        <w:pStyle w:val="af"/>
        <w:rPr>
          <w:szCs w:val="24"/>
          <w:lang w:eastAsia="x-none"/>
        </w:rPr>
      </w:pPr>
      <w:r w:rsidRPr="00B85490">
        <w:rPr>
          <w:szCs w:val="24"/>
        </w:rPr>
        <w:t>Положение</w:t>
      </w:r>
      <w:r w:rsidR="00D25C25">
        <w:rPr>
          <w:szCs w:val="24"/>
          <w:lang w:eastAsia="x-none"/>
        </w:rPr>
        <w:t xml:space="preserve"> </w:t>
      </w:r>
      <w:r w:rsidRPr="00B85490">
        <w:rPr>
          <w:szCs w:val="24"/>
        </w:rPr>
        <w:t>Чемпионата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Республики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Казахстан</w:t>
      </w:r>
      <w:r w:rsidR="00D25C25">
        <w:rPr>
          <w:szCs w:val="24"/>
          <w:lang w:eastAsia="x-none"/>
        </w:rPr>
        <w:t xml:space="preserve"> </w:t>
      </w:r>
    </w:p>
    <w:p w:rsidR="00ED6092" w:rsidRPr="00B85490" w:rsidRDefault="00ED6092" w:rsidP="00B8797D">
      <w:pPr>
        <w:pStyle w:val="af"/>
        <w:rPr>
          <w:szCs w:val="24"/>
        </w:rPr>
      </w:pP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спортивному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карпа</w:t>
      </w:r>
    </w:p>
    <w:p w:rsidR="00ED6092" w:rsidRPr="00B85490" w:rsidRDefault="00ED6092" w:rsidP="00B8797D">
      <w:pPr>
        <w:pStyle w:val="af"/>
        <w:rPr>
          <w:szCs w:val="24"/>
        </w:rPr>
      </w:pPr>
    </w:p>
    <w:p w:rsidR="00ED6092" w:rsidRPr="00B85490" w:rsidRDefault="00ED6092" w:rsidP="001048E0">
      <w:pPr>
        <w:pStyle w:val="1"/>
        <w:numPr>
          <w:ilvl w:val="0"/>
          <w:numId w:val="1"/>
        </w:numPr>
        <w:rPr>
          <w:szCs w:val="24"/>
        </w:rPr>
      </w:pPr>
      <w:r w:rsidRPr="00B85490">
        <w:rPr>
          <w:szCs w:val="24"/>
        </w:rPr>
        <w:t>Наименование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спортивного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Наименование: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Чемпионат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Республики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Казахстан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спортивному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карпа.</w:t>
      </w:r>
    </w:p>
    <w:p w:rsidR="00ED6092" w:rsidRPr="00B85490" w:rsidRDefault="00ED6092" w:rsidP="001048E0">
      <w:pPr>
        <w:pStyle w:val="1"/>
        <w:numPr>
          <w:ilvl w:val="0"/>
          <w:numId w:val="1"/>
        </w:numPr>
        <w:rPr>
          <w:szCs w:val="24"/>
        </w:rPr>
      </w:pPr>
      <w:r w:rsidRPr="00B85490">
        <w:rPr>
          <w:szCs w:val="24"/>
        </w:rPr>
        <w:t>Цели</w:t>
      </w:r>
      <w:r w:rsidR="00D25C25">
        <w:rPr>
          <w:szCs w:val="24"/>
          <w:lang w:val="en-US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задачи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Выявление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сильнейших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данном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виде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формирование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сборной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участия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Международных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соревнованиях.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Обмен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опытом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спортсменами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из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регионов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РК.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Популяризация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рыболовного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здорового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образа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жизни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Республике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Казахстан.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Воспитание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населения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духе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бережного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отношения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природе,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охраны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водных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ресурсов,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непримиримого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отношения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браконьерству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всех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видах.</w:t>
      </w:r>
    </w:p>
    <w:p w:rsidR="00ED6092" w:rsidRPr="00B85490" w:rsidRDefault="00ED6092" w:rsidP="001048E0">
      <w:pPr>
        <w:pStyle w:val="1"/>
        <w:numPr>
          <w:ilvl w:val="0"/>
          <w:numId w:val="1"/>
        </w:numPr>
        <w:rPr>
          <w:szCs w:val="24"/>
        </w:rPr>
      </w:pPr>
      <w:r w:rsidRPr="00B85490">
        <w:rPr>
          <w:szCs w:val="24"/>
        </w:rPr>
        <w:t>Место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проведения</w:t>
      </w:r>
    </w:p>
    <w:p w:rsidR="00D25C25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Соревнования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проводятся</w:t>
      </w:r>
      <w:r w:rsidR="00C75885">
        <w:rPr>
          <w:szCs w:val="24"/>
        </w:rPr>
        <w:t>:</w:t>
      </w:r>
      <w:r w:rsidR="00D25C25">
        <w:rPr>
          <w:szCs w:val="24"/>
        </w:rPr>
        <w:t xml:space="preserve"> </w:t>
      </w:r>
      <w:r w:rsidR="00CC20A0" w:rsidRPr="00C40B28">
        <w:rPr>
          <w:b/>
        </w:rPr>
        <w:t xml:space="preserve">14 - 22 </w:t>
      </w:r>
      <w:r w:rsidR="00CC20A0">
        <w:rPr>
          <w:b/>
        </w:rPr>
        <w:t>июня</w:t>
      </w:r>
      <w:r w:rsidR="00CC20A0" w:rsidRPr="00C40B28">
        <w:rPr>
          <w:b/>
        </w:rPr>
        <w:t xml:space="preserve"> 2024 </w:t>
      </w:r>
      <w:r w:rsidR="00CC20A0">
        <w:rPr>
          <w:b/>
        </w:rPr>
        <w:t>года,</w:t>
      </w:r>
      <w:r w:rsidR="00CC20A0" w:rsidRPr="00C40B28">
        <w:rPr>
          <w:b/>
        </w:rPr>
        <w:t xml:space="preserve"> Туркестан</w:t>
      </w:r>
      <w:r w:rsidR="00CC20A0">
        <w:rPr>
          <w:b/>
        </w:rPr>
        <w:t>ская</w:t>
      </w:r>
      <w:r w:rsidR="00CC20A0" w:rsidRPr="00C40B28">
        <w:rPr>
          <w:b/>
        </w:rPr>
        <w:t xml:space="preserve"> обл. </w:t>
      </w:r>
      <w:r w:rsidR="00CC20A0">
        <w:rPr>
          <w:b/>
        </w:rPr>
        <w:t xml:space="preserve">вдхр. </w:t>
      </w:r>
      <w:r w:rsidR="00CC20A0" w:rsidRPr="00C40B28">
        <w:rPr>
          <w:b/>
        </w:rPr>
        <w:t>Шардара</w:t>
      </w:r>
      <w:r w:rsidRPr="00B85490">
        <w:rPr>
          <w:b/>
          <w:szCs w:val="24"/>
        </w:rPr>
        <w:t>.</w:t>
      </w:r>
      <w:r w:rsidR="00D25C25">
        <w:rPr>
          <w:szCs w:val="24"/>
        </w:rPr>
        <w:t xml:space="preserve"> </w:t>
      </w:r>
    </w:p>
    <w:p w:rsidR="00ED6092" w:rsidRPr="00B85490" w:rsidRDefault="00ED6092" w:rsidP="00D25C25">
      <w:pPr>
        <w:pStyle w:val="a2"/>
      </w:pPr>
      <w:r w:rsidRPr="00B85490">
        <w:t>Программа</w:t>
      </w:r>
      <w:r w:rsidR="00D25C25">
        <w:t xml:space="preserve"> </w:t>
      </w:r>
      <w:r w:rsidRPr="00B85490">
        <w:t>соревнования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приложении</w:t>
      </w:r>
      <w:r w:rsidR="00D25C25">
        <w:t xml:space="preserve"> </w:t>
      </w:r>
      <w:r w:rsidRPr="00B85490">
        <w:t>№3.</w:t>
      </w:r>
    </w:p>
    <w:p w:rsidR="00ED6092" w:rsidRPr="00B85490" w:rsidRDefault="00ED6092" w:rsidP="001048E0">
      <w:pPr>
        <w:pStyle w:val="1"/>
        <w:numPr>
          <w:ilvl w:val="0"/>
          <w:numId w:val="1"/>
        </w:numPr>
        <w:rPr>
          <w:szCs w:val="24"/>
        </w:rPr>
      </w:pPr>
      <w:r w:rsidRPr="00B85490">
        <w:rPr>
          <w:szCs w:val="24"/>
        </w:rPr>
        <w:t>Система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</w:t>
      </w:r>
      <w:r>
        <w:rPr>
          <w:szCs w:val="24"/>
        </w:rPr>
        <w:t>р</w:t>
      </w:r>
      <w:r w:rsidRPr="00B85490">
        <w:rPr>
          <w:szCs w:val="24"/>
        </w:rPr>
        <w:t>оведения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спортивного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</w:t>
      </w:r>
    </w:p>
    <w:p w:rsidR="00ED6092" w:rsidRPr="00B85490" w:rsidRDefault="00ED6092" w:rsidP="001048E0">
      <w:pPr>
        <w:pStyle w:val="2"/>
        <w:numPr>
          <w:ilvl w:val="1"/>
          <w:numId w:val="1"/>
        </w:numPr>
        <w:rPr>
          <w:szCs w:val="24"/>
        </w:rPr>
      </w:pPr>
      <w:r w:rsidRPr="00B85490">
        <w:rPr>
          <w:szCs w:val="24"/>
        </w:rPr>
        <w:t>Правила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проведения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</w:t>
      </w:r>
    </w:p>
    <w:p w:rsidR="00ED6092" w:rsidRPr="00D25C25" w:rsidRDefault="00ED6092" w:rsidP="00D25C25">
      <w:pPr>
        <w:pStyle w:val="3"/>
      </w:pPr>
      <w:r w:rsidRPr="00D25C25">
        <w:t>Основное</w:t>
      </w:r>
      <w:r w:rsidR="00D25C25">
        <w:t xml:space="preserve"> </w:t>
      </w:r>
      <w:r w:rsidRPr="00D25C25">
        <w:t>положение</w:t>
      </w:r>
    </w:p>
    <w:p w:rsidR="00ED6092" w:rsidRPr="00B85490" w:rsidRDefault="00260C5E" w:rsidP="001048E0">
      <w:pPr>
        <w:pStyle w:val="ad"/>
        <w:numPr>
          <w:ilvl w:val="0"/>
          <w:numId w:val="2"/>
        </w:numPr>
        <w:rPr>
          <w:szCs w:val="24"/>
        </w:rPr>
      </w:pPr>
      <w:r w:rsidRPr="00260C5E">
        <w:rPr>
          <w:szCs w:val="24"/>
        </w:rPr>
        <w:t>Соревнования</w:t>
      </w:r>
      <w:r w:rsidR="00D25C25">
        <w:rPr>
          <w:szCs w:val="24"/>
        </w:rPr>
        <w:t xml:space="preserve"> </w:t>
      </w:r>
      <w:r w:rsidRPr="00260C5E">
        <w:rPr>
          <w:szCs w:val="24"/>
        </w:rPr>
        <w:t>проводятся</w:t>
      </w:r>
      <w:r w:rsidR="00D25C25">
        <w:rPr>
          <w:szCs w:val="24"/>
        </w:rPr>
        <w:t xml:space="preserve"> </w:t>
      </w:r>
      <w:r w:rsidRPr="00260C5E">
        <w:rPr>
          <w:szCs w:val="24"/>
        </w:rPr>
        <w:t>по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правилам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FIPSed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основании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данного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Положения.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спорных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случаях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приоритетное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положение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будет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иметь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данное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положение.</w:t>
      </w:r>
      <w:r w:rsidR="00D25C25">
        <w:rPr>
          <w:szCs w:val="24"/>
        </w:rPr>
        <w:t xml:space="preserve"> </w:t>
      </w:r>
    </w:p>
    <w:p w:rsidR="00ED6092" w:rsidRPr="00B85490" w:rsidRDefault="00260C5E" w:rsidP="001048E0">
      <w:pPr>
        <w:pStyle w:val="ad"/>
        <w:numPr>
          <w:ilvl w:val="0"/>
          <w:numId w:val="2"/>
        </w:numPr>
        <w:rPr>
          <w:szCs w:val="24"/>
        </w:rPr>
      </w:pPr>
      <w:r w:rsidRPr="00260C5E">
        <w:rPr>
          <w:szCs w:val="24"/>
        </w:rPr>
        <w:t>Соревнования</w:t>
      </w:r>
      <w:r w:rsidR="00D25C25">
        <w:rPr>
          <w:szCs w:val="24"/>
        </w:rPr>
        <w:t xml:space="preserve"> </w:t>
      </w:r>
      <w:r w:rsidRPr="00260C5E">
        <w:rPr>
          <w:szCs w:val="24"/>
        </w:rPr>
        <w:t>проводятся</w:t>
      </w:r>
      <w:r w:rsidR="00D25C25">
        <w:rPr>
          <w:szCs w:val="24"/>
        </w:rPr>
        <w:t xml:space="preserve"> </w:t>
      </w:r>
      <w:r w:rsidRPr="00260C5E">
        <w:rPr>
          <w:szCs w:val="24"/>
        </w:rPr>
        <w:t>в</w:t>
      </w:r>
      <w:r w:rsidR="00D25C25">
        <w:rPr>
          <w:szCs w:val="24"/>
        </w:rPr>
        <w:t xml:space="preserve"> </w:t>
      </w:r>
      <w:r w:rsidRPr="00260C5E">
        <w:rPr>
          <w:szCs w:val="24"/>
        </w:rPr>
        <w:t>два</w:t>
      </w:r>
      <w:r w:rsidR="00D25C25">
        <w:rPr>
          <w:szCs w:val="24"/>
        </w:rPr>
        <w:t xml:space="preserve"> </w:t>
      </w:r>
      <w:r w:rsidRPr="00260C5E">
        <w:rPr>
          <w:szCs w:val="24"/>
        </w:rPr>
        <w:t>этапа</w:t>
      </w:r>
      <w:r w:rsidR="00D25C25">
        <w:rPr>
          <w:szCs w:val="24"/>
        </w:rPr>
        <w:t xml:space="preserve"> </w:t>
      </w:r>
      <w:r w:rsidRPr="00260C5E">
        <w:rPr>
          <w:szCs w:val="24"/>
        </w:rPr>
        <w:t>продолжительностью</w:t>
      </w:r>
      <w:r w:rsidR="00D25C25">
        <w:rPr>
          <w:szCs w:val="24"/>
        </w:rPr>
        <w:t xml:space="preserve"> </w:t>
      </w:r>
      <w:r w:rsidRPr="00260C5E">
        <w:rPr>
          <w:szCs w:val="24"/>
        </w:rPr>
        <w:t>по</w:t>
      </w:r>
      <w:r w:rsidR="00D25C25">
        <w:rPr>
          <w:szCs w:val="24"/>
        </w:rPr>
        <w:t xml:space="preserve"> </w:t>
      </w:r>
      <w:r w:rsidRPr="00260C5E">
        <w:rPr>
          <w:szCs w:val="24"/>
        </w:rPr>
        <w:t>72</w:t>
      </w:r>
      <w:r w:rsidR="00D25C25">
        <w:rPr>
          <w:szCs w:val="24"/>
        </w:rPr>
        <w:t xml:space="preserve"> </w:t>
      </w:r>
      <w:r w:rsidRPr="00260C5E">
        <w:rPr>
          <w:szCs w:val="24"/>
        </w:rPr>
        <w:t>часа</w:t>
      </w:r>
      <w:r w:rsidR="00D25C25">
        <w:rPr>
          <w:szCs w:val="24"/>
        </w:rPr>
        <w:t xml:space="preserve"> </w:t>
      </w:r>
      <w:r w:rsidRPr="00260C5E">
        <w:rPr>
          <w:szCs w:val="24"/>
        </w:rPr>
        <w:t>каждый,</w:t>
      </w:r>
      <w:r w:rsidR="00D25C25">
        <w:rPr>
          <w:szCs w:val="24"/>
        </w:rPr>
        <w:t xml:space="preserve"> </w:t>
      </w:r>
      <w:r w:rsidRPr="00260C5E">
        <w:rPr>
          <w:szCs w:val="24"/>
        </w:rPr>
        <w:t>с</w:t>
      </w:r>
      <w:r w:rsidR="00D25C25">
        <w:rPr>
          <w:szCs w:val="24"/>
        </w:rPr>
        <w:t xml:space="preserve"> </w:t>
      </w:r>
      <w:r w:rsidRPr="00260C5E">
        <w:rPr>
          <w:szCs w:val="24"/>
        </w:rPr>
        <w:t>перерывом</w:t>
      </w:r>
      <w:r w:rsidR="00D25C25">
        <w:rPr>
          <w:szCs w:val="24"/>
        </w:rPr>
        <w:t xml:space="preserve"> </w:t>
      </w:r>
      <w:r w:rsidRPr="00260C5E">
        <w:rPr>
          <w:szCs w:val="24"/>
        </w:rPr>
        <w:t>в</w:t>
      </w:r>
      <w:r w:rsidR="00D25C25">
        <w:rPr>
          <w:szCs w:val="24"/>
        </w:rPr>
        <w:t xml:space="preserve"> </w:t>
      </w:r>
      <w:r w:rsidRPr="00260C5E">
        <w:rPr>
          <w:szCs w:val="24"/>
        </w:rPr>
        <w:t>два</w:t>
      </w:r>
      <w:r w:rsidR="00D25C25">
        <w:rPr>
          <w:szCs w:val="24"/>
        </w:rPr>
        <w:t xml:space="preserve"> </w:t>
      </w:r>
      <w:r w:rsidRPr="00260C5E">
        <w:rPr>
          <w:szCs w:val="24"/>
        </w:rPr>
        <w:t>дня.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Соревнования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проводятся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больших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малых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реках,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каналах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водохранилищах;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ловли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рыбы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должна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доступна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вся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ширина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водной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поверхности.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Глубина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должна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иметь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минимальное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среднее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значение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1,50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метра.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Ширина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водоёма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должна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менее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100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метров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при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проведении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соревнований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реке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без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размещения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спортсменов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противоположных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берегах;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других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водоемах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(без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течения)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минимальная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ширина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должна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менее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100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метров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без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размещения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спортсменов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противоположных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берегах;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при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размещении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спортсменов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противоположных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берегах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ширина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водоема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должна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менее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300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метров.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водоеме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должно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достаточное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количество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карпа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наличием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особей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от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3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до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5</w:t>
      </w:r>
      <w:r w:rsidR="00D25C25">
        <w:rPr>
          <w:szCs w:val="24"/>
        </w:rPr>
        <w:t xml:space="preserve"> </w:t>
      </w:r>
      <w:r w:rsidR="00ED6092" w:rsidRPr="00B85490">
        <w:rPr>
          <w:szCs w:val="24"/>
        </w:rPr>
        <w:t>кг</w:t>
      </w:r>
      <w:r>
        <w:rPr>
          <w:szCs w:val="24"/>
        </w:rPr>
        <w:t>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Водоемы,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каналы,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которых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проводятся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иметь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разметку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обозначенную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яркими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лентами.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замкнутых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водоемах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нумерация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производится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слева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направо.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реках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каналах,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нумерация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производиться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нижней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части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течения.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Подготовка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водоемов,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каналов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проведения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осуществляется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уполномоченной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технической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комиссией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«Федерацией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Спортивного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Рыболовства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Республики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Казахстан»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структурного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подразделения.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Все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тренировки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водоеме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заканчиваются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14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дней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начала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Заявка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участие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утвержденной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форме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заявки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участие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(приложение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№1).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Заявка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участие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позднее</w:t>
      </w:r>
      <w:r w:rsidR="00702756" w:rsidRPr="00702756">
        <w:rPr>
          <w:szCs w:val="24"/>
        </w:rPr>
        <w:t xml:space="preserve"> 18</w:t>
      </w:r>
      <w:r w:rsidR="00702756">
        <w:rPr>
          <w:szCs w:val="24"/>
        </w:rPr>
        <w:t>.00 час</w:t>
      </w:r>
      <w:r w:rsidRPr="00B85490">
        <w:rPr>
          <w:szCs w:val="24"/>
        </w:rPr>
        <w:t>.</w:t>
      </w:r>
      <w:r w:rsidR="00702756">
        <w:rPr>
          <w:szCs w:val="24"/>
        </w:rPr>
        <w:t xml:space="preserve"> 30 апреля 2024 года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Соревнование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проводится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одной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зоне,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один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этап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продолжительностью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времени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72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часа.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lastRenderedPageBreak/>
        <w:t>Судейская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коллегия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случае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непредвиденных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обстоятельств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(например,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гроза,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массовые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беспорядки,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природные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катаклизмы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т.д.)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признает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турнир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состоявшимся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случае,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если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продолжительность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была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менее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48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часов.</w:t>
      </w:r>
    </w:p>
    <w:p w:rsidR="00ED6092" w:rsidRPr="00D25C25" w:rsidRDefault="00ED6092" w:rsidP="00D25C25">
      <w:pPr>
        <w:pStyle w:val="3"/>
      </w:pPr>
      <w:r w:rsidRPr="00D25C25">
        <w:t>Сектора</w:t>
      </w:r>
      <w:r w:rsidR="00D25C25">
        <w:t xml:space="preserve"> </w:t>
      </w:r>
      <w:r w:rsidRPr="00D25C25">
        <w:t>и</w:t>
      </w:r>
      <w:r w:rsidR="00D25C25">
        <w:t xml:space="preserve"> </w:t>
      </w:r>
      <w:r w:rsidRPr="00D25C25">
        <w:t>зона</w:t>
      </w:r>
      <w:r w:rsidR="00D25C25">
        <w:t xml:space="preserve"> </w:t>
      </w:r>
      <w:r w:rsidRPr="00D25C25">
        <w:t>ловли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проведения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дистанция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между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секторами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пар,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края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одного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края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другого,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устанавливается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пределах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20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60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метров.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дистанция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может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уменьшена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решению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технической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комиссии.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размещения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имеет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размеры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20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12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метров,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площадь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предназначена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пользования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спортсменами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позволяет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установить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палатки,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навесы,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зонты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неяркого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цвета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(темно-зеленого,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хаки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камуфлированного).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Боковые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колышки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ограждения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находятся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расстоянии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20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метров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друг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друга,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пределах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коридора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безопасности,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хорошо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закреплены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береговом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грунте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обозначают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зону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выделяется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коридор,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предназначенный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прохода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организаторов,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запасных,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прессы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тренеров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всех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Этот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коридор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закрыт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доступа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зрителей.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Расположение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удилищ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палаток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другого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вспомогательного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оборудования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каждая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участвующая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определяет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самостоятельно.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Ширина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зоны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составляет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20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м.,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соответствует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ширине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Границы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зоны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воде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определяются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продолжением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воображаемых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линий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левой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правой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границы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обозначенные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яркими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лентами.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При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сильном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искривлении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береговой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линии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устанавливаются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дополнительные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ленты,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определяющие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указывающие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границы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зоны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Вход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проведения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разрешен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судьям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тренеру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команды.</w:t>
      </w:r>
    </w:p>
    <w:p w:rsidR="00ED6092" w:rsidRPr="00D25C25" w:rsidRDefault="00ED6092" w:rsidP="00D25C25">
      <w:pPr>
        <w:pStyle w:val="3"/>
      </w:pPr>
      <w:r w:rsidRPr="00D25C25">
        <w:t>Собрание</w:t>
      </w:r>
      <w:r w:rsidR="00D25C25">
        <w:t xml:space="preserve"> </w:t>
      </w:r>
      <w:r w:rsidRPr="00D25C25">
        <w:t>капитанов</w:t>
      </w:r>
      <w:r w:rsidR="00D25C25">
        <w:t xml:space="preserve"> </w:t>
      </w:r>
      <w:r w:rsidRPr="00D25C25">
        <w:t>и</w:t>
      </w:r>
      <w:r w:rsidR="00D25C25">
        <w:t xml:space="preserve"> </w:t>
      </w:r>
      <w:r w:rsidRPr="00D25C25">
        <w:t>жеребьевка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Собрание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капитанов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проводится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перед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основной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жеребьевкой.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собрание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капитанов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главным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судьей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проводится:</w:t>
      </w:r>
    </w:p>
    <w:p w:rsidR="00ED6092" w:rsidRPr="00B85490" w:rsidRDefault="00ED6092" w:rsidP="00D25C25">
      <w:pPr>
        <w:pStyle w:val="a"/>
      </w:pPr>
      <w:r w:rsidRPr="00B85490">
        <w:t>Перекличка</w:t>
      </w:r>
      <w:r w:rsidR="00D25C25">
        <w:t xml:space="preserve"> </w:t>
      </w:r>
      <w:r w:rsidRPr="00B85490">
        <w:t>команд;</w:t>
      </w:r>
    </w:p>
    <w:p w:rsidR="00ED6092" w:rsidRPr="00B85490" w:rsidRDefault="00ED6092" w:rsidP="00D25C25">
      <w:pPr>
        <w:pStyle w:val="a"/>
      </w:pPr>
      <w:r w:rsidRPr="00B85490">
        <w:t>Жеребьевка</w:t>
      </w:r>
      <w:r w:rsidR="00D25C25">
        <w:t xml:space="preserve"> </w:t>
      </w:r>
      <w:r w:rsidRPr="00B85490">
        <w:t>команд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алфавитном</w:t>
      </w:r>
      <w:r w:rsidR="00D25C25">
        <w:t xml:space="preserve"> </w:t>
      </w:r>
      <w:r w:rsidRPr="00B85490">
        <w:t>порядке</w:t>
      </w:r>
      <w:r w:rsidR="00D25C25">
        <w:t xml:space="preserve"> </w:t>
      </w:r>
      <w:r w:rsidRPr="00B85490">
        <w:t>и</w:t>
      </w:r>
      <w:r w:rsidR="00D25C25">
        <w:t xml:space="preserve"> </w:t>
      </w:r>
      <w:r w:rsidRPr="00B85490">
        <w:t>присвоение</w:t>
      </w:r>
      <w:r w:rsidR="00D25C25">
        <w:t xml:space="preserve"> </w:t>
      </w:r>
      <w:r w:rsidRPr="00B85490">
        <w:t>им</w:t>
      </w:r>
      <w:r w:rsidR="00D25C25">
        <w:t xml:space="preserve"> </w:t>
      </w:r>
      <w:r w:rsidRPr="00B85490">
        <w:t>номеров,</w:t>
      </w:r>
      <w:r w:rsidR="00D25C25">
        <w:t xml:space="preserve"> </w:t>
      </w:r>
      <w:r w:rsidRPr="00B85490">
        <w:t>определяющих</w:t>
      </w:r>
      <w:r w:rsidR="00D25C25">
        <w:t xml:space="preserve"> </w:t>
      </w:r>
      <w:r w:rsidRPr="00B85490">
        <w:t>порядок</w:t>
      </w:r>
      <w:r w:rsidR="00D25C25">
        <w:t xml:space="preserve"> </w:t>
      </w:r>
      <w:r w:rsidRPr="00B85490">
        <w:t>основной</w:t>
      </w:r>
      <w:r w:rsidR="00D25C25">
        <w:t xml:space="preserve"> </w:t>
      </w:r>
      <w:r w:rsidRPr="00B85490">
        <w:t>жеребьевки;</w:t>
      </w:r>
    </w:p>
    <w:p w:rsidR="00ED6092" w:rsidRPr="00B85490" w:rsidRDefault="00ED6092" w:rsidP="00D25C25">
      <w:pPr>
        <w:pStyle w:val="a"/>
      </w:pPr>
      <w:r w:rsidRPr="00B85490">
        <w:t>Информационная</w:t>
      </w:r>
      <w:r w:rsidR="00D25C25">
        <w:t xml:space="preserve"> </w:t>
      </w:r>
      <w:r w:rsidRPr="00B85490">
        <w:t>консультация</w:t>
      </w:r>
      <w:r w:rsidR="00D25C25">
        <w:t xml:space="preserve"> </w:t>
      </w:r>
      <w:r w:rsidRPr="00B85490">
        <w:t>по</w:t>
      </w:r>
      <w:r w:rsidR="00D25C25">
        <w:t xml:space="preserve"> </w:t>
      </w:r>
      <w:r w:rsidRPr="00B85490">
        <w:t>особенностям</w:t>
      </w:r>
      <w:r w:rsidR="00D25C25">
        <w:t xml:space="preserve"> </w:t>
      </w:r>
      <w:r w:rsidRPr="00B85490">
        <w:t>размещения</w:t>
      </w:r>
      <w:r w:rsidR="00D25C25">
        <w:t xml:space="preserve"> </w:t>
      </w:r>
      <w:r w:rsidRPr="00B85490">
        <w:t>секторов</w:t>
      </w:r>
      <w:r w:rsidR="00D25C25">
        <w:t xml:space="preserve"> </w:t>
      </w:r>
      <w:r w:rsidRPr="00B85490">
        <w:t>и</w:t>
      </w:r>
      <w:r w:rsidR="00D25C25">
        <w:t xml:space="preserve"> </w:t>
      </w:r>
      <w:r w:rsidRPr="00B85490">
        <w:t>зон</w:t>
      </w:r>
      <w:r w:rsidR="00D25C25">
        <w:t xml:space="preserve"> </w:t>
      </w:r>
      <w:r w:rsidRPr="00B85490">
        <w:t>ловли;</w:t>
      </w:r>
    </w:p>
    <w:p w:rsidR="00ED6092" w:rsidRPr="00B85490" w:rsidRDefault="00ED6092" w:rsidP="00D25C25">
      <w:pPr>
        <w:pStyle w:val="a"/>
      </w:pPr>
      <w:r w:rsidRPr="00B85490">
        <w:t>Информационная</w:t>
      </w:r>
      <w:r w:rsidR="00D25C25">
        <w:t xml:space="preserve"> </w:t>
      </w:r>
      <w:r w:rsidRPr="00B85490">
        <w:t>консультация</w:t>
      </w:r>
      <w:r w:rsidR="00D25C25">
        <w:t xml:space="preserve"> </w:t>
      </w:r>
      <w:r w:rsidRPr="00B85490">
        <w:t>по</w:t>
      </w:r>
      <w:r w:rsidR="00D25C25">
        <w:t xml:space="preserve"> </w:t>
      </w:r>
      <w:r w:rsidRPr="00B85490">
        <w:t>другим</w:t>
      </w:r>
      <w:r w:rsidR="00D25C25">
        <w:t xml:space="preserve"> </w:t>
      </w:r>
      <w:r w:rsidRPr="00B85490">
        <w:t>вопросам;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Если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уважительным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причинам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капитан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может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присутствовать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собрании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капитанов,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заменяет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второй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команды.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Жеребьевка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проводится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контролем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главного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судьи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присутствии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капитанов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вторых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позднее,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120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минут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начала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жеребьёвки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каждая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получает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номер,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соответствующий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номеру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её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Правила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жеребьевки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определяет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главный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судья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соревнования.</w:t>
      </w:r>
      <w:r w:rsidR="00D25C25">
        <w:rPr>
          <w:szCs w:val="24"/>
        </w:rPr>
        <w:t xml:space="preserve"> </w:t>
      </w:r>
    </w:p>
    <w:p w:rsidR="00ED6092" w:rsidRPr="00D25C25" w:rsidRDefault="00ED6092" w:rsidP="00D25C25">
      <w:pPr>
        <w:pStyle w:val="3"/>
      </w:pPr>
      <w:r w:rsidRPr="00D25C25">
        <w:t>Подготовка</w:t>
      </w:r>
      <w:r w:rsidR="00D25C25">
        <w:t xml:space="preserve"> </w:t>
      </w:r>
      <w:r w:rsidRPr="00D25C25">
        <w:t>спортсменов</w:t>
      </w:r>
      <w:r w:rsidR="00D25C25">
        <w:t xml:space="preserve"> </w:t>
      </w:r>
      <w:r w:rsidRPr="00D25C25">
        <w:t>к</w:t>
      </w:r>
      <w:r w:rsidR="00D25C25">
        <w:t xml:space="preserve"> </w:t>
      </w:r>
      <w:r w:rsidRPr="00D25C25">
        <w:t>соревнованию</w:t>
      </w:r>
      <w:r w:rsidR="00D25C25"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Каждой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паре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предоставляется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120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минут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подготовку.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момента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прибытия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место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рыболовы,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снабжённые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нагрудными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номерами,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обязательном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порядке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сложить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свои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снасти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оборудование,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также,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прикормку,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приготовленную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приготовленную,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секторах,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которые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назначены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жребию,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имеют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права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находиться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секторах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(это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также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касается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лиц,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помогающих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транспортировке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снастей).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Насадка,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любые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снасти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принадлежности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могут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переданы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рыболовам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сигнала,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разрешающего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начать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прикармливание.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После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сигнала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только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один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разрешается,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посредничестве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тренера,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передать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спортсменам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насадку,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прикормку,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любые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снасти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принадлежности.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Передача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дополнительного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оборудования,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прикормки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насадки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проводится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середине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турнира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единовременно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всех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День,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час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продолжительность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периода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доставки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устанавливается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первом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собрании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тренеров.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Спортсмены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имеют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право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добираться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места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собственным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транспортом.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Помощь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доставке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снаряжения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могут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оказывать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только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запасной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тренер.</w:t>
      </w:r>
    </w:p>
    <w:p w:rsidR="00ED6092" w:rsidRPr="00B85490" w:rsidRDefault="00ED6092" w:rsidP="001048E0">
      <w:pPr>
        <w:pStyle w:val="2"/>
        <w:numPr>
          <w:ilvl w:val="1"/>
          <w:numId w:val="1"/>
        </w:numPr>
        <w:rPr>
          <w:szCs w:val="24"/>
        </w:rPr>
      </w:pPr>
      <w:r w:rsidRPr="00B85490">
        <w:rPr>
          <w:szCs w:val="24"/>
        </w:rPr>
        <w:t>Права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обязанности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тренеров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Участники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знать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Правила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данное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Положение,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Этический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кодекс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члена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ФСР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неукоснительно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соблюдать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их.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Участники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обязаны: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"/>
        <w:numPr>
          <w:ilvl w:val="0"/>
          <w:numId w:val="6"/>
        </w:numPr>
      </w:pPr>
      <w:r w:rsidRPr="00B85490">
        <w:lastRenderedPageBreak/>
        <w:t>иметь</w:t>
      </w:r>
      <w:r w:rsidR="00D25C25">
        <w:t xml:space="preserve"> </w:t>
      </w:r>
      <w:r w:rsidRPr="00B85490">
        <w:t>подготовленные</w:t>
      </w:r>
      <w:r w:rsidR="00D25C25">
        <w:t xml:space="preserve"> </w:t>
      </w:r>
      <w:r w:rsidRPr="00B85490">
        <w:t>и</w:t>
      </w:r>
      <w:r w:rsidR="00D25C25">
        <w:t xml:space="preserve"> </w:t>
      </w:r>
      <w:r w:rsidRPr="00B85490">
        <w:t>соответствующие</w:t>
      </w:r>
      <w:r w:rsidR="00D25C25">
        <w:t xml:space="preserve"> </w:t>
      </w:r>
      <w:r w:rsidRPr="00B85490">
        <w:t>данному</w:t>
      </w:r>
      <w:r w:rsidR="00D25C25">
        <w:t xml:space="preserve"> </w:t>
      </w:r>
      <w:r w:rsidRPr="00B85490">
        <w:t>положению</w:t>
      </w:r>
      <w:r w:rsidR="00D25C25">
        <w:t xml:space="preserve"> </w:t>
      </w:r>
      <w:r w:rsidRPr="00B85490">
        <w:t>рыболовные</w:t>
      </w:r>
      <w:r w:rsidR="00D25C25">
        <w:t xml:space="preserve"> </w:t>
      </w:r>
      <w:r w:rsidRPr="00B85490">
        <w:t>снасти;</w:t>
      </w:r>
    </w:p>
    <w:p w:rsidR="00ED6092" w:rsidRPr="00B85490" w:rsidRDefault="00ED6092" w:rsidP="00D25C25">
      <w:pPr>
        <w:pStyle w:val="a"/>
      </w:pPr>
      <w:r w:rsidRPr="00B85490">
        <w:t>своевременно</w:t>
      </w:r>
      <w:r w:rsidR="00D25C25">
        <w:t xml:space="preserve"> </w:t>
      </w:r>
      <w:r w:rsidRPr="00B85490">
        <w:t>и</w:t>
      </w:r>
      <w:r w:rsidR="00D25C25">
        <w:t xml:space="preserve"> </w:t>
      </w:r>
      <w:r w:rsidRPr="00B85490">
        <w:t>без</w:t>
      </w:r>
      <w:r w:rsidR="00D25C25">
        <w:t xml:space="preserve"> </w:t>
      </w:r>
      <w:r w:rsidRPr="00B85490">
        <w:t>пререканий</w:t>
      </w:r>
      <w:r w:rsidR="00D25C25">
        <w:t xml:space="preserve"> </w:t>
      </w:r>
      <w:r w:rsidRPr="00B85490">
        <w:t>выполнять</w:t>
      </w:r>
      <w:r w:rsidR="00D25C25">
        <w:t xml:space="preserve"> </w:t>
      </w:r>
      <w:r w:rsidRPr="00B85490">
        <w:t>команды</w:t>
      </w:r>
      <w:r w:rsidR="00D25C25">
        <w:t xml:space="preserve"> </w:t>
      </w:r>
      <w:r w:rsidRPr="00B85490">
        <w:t>судей,</w:t>
      </w:r>
      <w:r w:rsidR="00D25C25">
        <w:t xml:space="preserve"> </w:t>
      </w:r>
      <w:r w:rsidRPr="00B85490">
        <w:t>все</w:t>
      </w:r>
      <w:r w:rsidR="00D25C25">
        <w:t xml:space="preserve"> </w:t>
      </w:r>
      <w:r w:rsidRPr="00B85490">
        <w:t>вопросы</w:t>
      </w:r>
      <w:r w:rsidR="00D25C25">
        <w:t xml:space="preserve"> </w:t>
      </w:r>
      <w:r w:rsidRPr="00B85490">
        <w:t>решать</w:t>
      </w:r>
      <w:r w:rsidR="00D25C25">
        <w:t xml:space="preserve"> </w:t>
      </w:r>
      <w:r w:rsidRPr="00B85490">
        <w:t>через</w:t>
      </w:r>
      <w:r w:rsidR="00D25C25">
        <w:t xml:space="preserve"> </w:t>
      </w:r>
      <w:r w:rsidRPr="00B85490">
        <w:t>тренера</w:t>
      </w:r>
      <w:r w:rsidR="00D25C25">
        <w:t xml:space="preserve"> </w:t>
      </w:r>
      <w:r w:rsidRPr="00B85490">
        <w:t>или</w:t>
      </w:r>
      <w:r w:rsidR="00D25C25">
        <w:t xml:space="preserve"> </w:t>
      </w:r>
      <w:r w:rsidRPr="00B85490">
        <w:t>капитана</w:t>
      </w:r>
      <w:r w:rsidR="00D25C25">
        <w:t xml:space="preserve"> </w:t>
      </w:r>
      <w:r w:rsidRPr="00B85490">
        <w:t>своей</w:t>
      </w:r>
      <w:r w:rsidR="00D25C25">
        <w:t xml:space="preserve"> </w:t>
      </w:r>
      <w:r w:rsidRPr="00B85490">
        <w:t>команды;</w:t>
      </w:r>
    </w:p>
    <w:p w:rsidR="00ED6092" w:rsidRPr="00B85490" w:rsidRDefault="00ED6092" w:rsidP="00D25C25">
      <w:pPr>
        <w:pStyle w:val="a"/>
      </w:pPr>
      <w:r w:rsidRPr="00B85490">
        <w:t>выступать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единой</w:t>
      </w:r>
      <w:r w:rsidR="00D25C25">
        <w:t xml:space="preserve"> </w:t>
      </w:r>
      <w:r w:rsidRPr="00B85490">
        <w:t>спортивной</w:t>
      </w:r>
      <w:r w:rsidR="00D25C25">
        <w:t xml:space="preserve"> </w:t>
      </w:r>
      <w:r w:rsidRPr="00B85490">
        <w:t>форме</w:t>
      </w:r>
      <w:r w:rsidR="00D25C25">
        <w:t xml:space="preserve"> </w:t>
      </w:r>
      <w:r w:rsidRPr="00B85490">
        <w:t>своей</w:t>
      </w:r>
      <w:r w:rsidR="00D25C25">
        <w:t xml:space="preserve"> </w:t>
      </w:r>
      <w:r w:rsidRPr="00B85490">
        <w:t>команды</w:t>
      </w:r>
      <w:r w:rsidR="00D25C25">
        <w:t xml:space="preserve"> </w:t>
      </w:r>
      <w:r w:rsidRPr="00B85490">
        <w:t>(по</w:t>
      </w:r>
      <w:r w:rsidR="00D25C25">
        <w:t xml:space="preserve"> </w:t>
      </w:r>
      <w:r w:rsidRPr="00B85490">
        <w:t>возможности);</w:t>
      </w:r>
    </w:p>
    <w:p w:rsidR="00ED6092" w:rsidRPr="00B85490" w:rsidRDefault="00ED6092" w:rsidP="00D25C25">
      <w:pPr>
        <w:pStyle w:val="a"/>
      </w:pPr>
      <w:r w:rsidRPr="00B85490">
        <w:t>крепить</w:t>
      </w:r>
      <w:r w:rsidR="00D25C25">
        <w:t xml:space="preserve"> </w:t>
      </w:r>
      <w:r w:rsidRPr="00B85490">
        <w:t>на</w:t>
      </w:r>
      <w:r w:rsidR="00D25C25">
        <w:t xml:space="preserve"> </w:t>
      </w:r>
      <w:r w:rsidRPr="00B85490">
        <w:t>одежде</w:t>
      </w:r>
      <w:r w:rsidR="00D25C25">
        <w:t xml:space="preserve"> </w:t>
      </w:r>
      <w:r w:rsidRPr="00B85490">
        <w:t>стартовый</w:t>
      </w:r>
      <w:r w:rsidR="00D25C25">
        <w:t xml:space="preserve"> </w:t>
      </w:r>
      <w:r w:rsidRPr="00B85490">
        <w:t>номер,</w:t>
      </w:r>
      <w:r w:rsidR="00D25C25">
        <w:t xml:space="preserve"> </w:t>
      </w:r>
      <w:r w:rsidRPr="00B85490">
        <w:t>предоставленный</w:t>
      </w:r>
      <w:r w:rsidR="00D25C25">
        <w:t xml:space="preserve"> </w:t>
      </w:r>
      <w:r w:rsidRPr="00B85490">
        <w:t>организаторами</w:t>
      </w:r>
      <w:r w:rsidR="00D25C25">
        <w:t xml:space="preserve"> </w:t>
      </w:r>
      <w:r w:rsidRPr="00B85490">
        <w:t>соревнований</w:t>
      </w:r>
      <w:r w:rsidR="00D25C25">
        <w:t xml:space="preserve"> </w:t>
      </w:r>
      <w:r w:rsidRPr="00B85490">
        <w:t>так,</w:t>
      </w:r>
      <w:r w:rsidR="00D25C25">
        <w:t xml:space="preserve"> </w:t>
      </w:r>
      <w:r w:rsidRPr="00B85490">
        <w:t>чтобы</w:t>
      </w:r>
      <w:r w:rsidR="00D25C25">
        <w:t xml:space="preserve"> </w:t>
      </w:r>
      <w:r w:rsidRPr="00B85490">
        <w:t>он</w:t>
      </w:r>
      <w:r w:rsidR="00D25C25">
        <w:t xml:space="preserve"> </w:t>
      </w:r>
      <w:r w:rsidRPr="00B85490">
        <w:t>был</w:t>
      </w:r>
      <w:r w:rsidR="00D25C25">
        <w:t xml:space="preserve"> </w:t>
      </w:r>
      <w:r w:rsidRPr="00B85490">
        <w:t>хорошо</w:t>
      </w:r>
      <w:r w:rsidR="00D25C25">
        <w:t xml:space="preserve"> </w:t>
      </w:r>
      <w:r w:rsidRPr="00B85490">
        <w:t>виден</w:t>
      </w:r>
      <w:r w:rsidR="00D25C25">
        <w:t xml:space="preserve"> </w:t>
      </w:r>
      <w:r w:rsidRPr="00B85490">
        <w:t>судьям</w:t>
      </w:r>
      <w:r w:rsidR="00D25C25">
        <w:t xml:space="preserve"> </w:t>
      </w:r>
      <w:r w:rsidRPr="00B85490">
        <w:t>и</w:t>
      </w:r>
      <w:r w:rsidR="00D25C25">
        <w:t xml:space="preserve"> </w:t>
      </w:r>
      <w:r w:rsidRPr="00B85490">
        <w:t>другим</w:t>
      </w:r>
      <w:r w:rsidR="00D25C25">
        <w:t xml:space="preserve"> </w:t>
      </w:r>
      <w:r w:rsidRPr="00B85490">
        <w:t>участникам</w:t>
      </w:r>
      <w:r w:rsidR="00D25C25">
        <w:t xml:space="preserve"> </w:t>
      </w:r>
      <w:r w:rsidRPr="00B85490">
        <w:t>соревнований;</w:t>
      </w:r>
    </w:p>
    <w:p w:rsidR="00ED6092" w:rsidRPr="00B85490" w:rsidRDefault="00ED6092" w:rsidP="00D25C25">
      <w:pPr>
        <w:pStyle w:val="a"/>
      </w:pPr>
      <w:r w:rsidRPr="00B85490">
        <w:t>в</w:t>
      </w:r>
      <w:r w:rsidR="00D25C25">
        <w:t xml:space="preserve"> </w:t>
      </w:r>
      <w:r w:rsidRPr="00B85490">
        <w:t>своём</w:t>
      </w:r>
      <w:r w:rsidR="00D25C25">
        <w:t xml:space="preserve"> </w:t>
      </w:r>
      <w:r w:rsidRPr="00B85490">
        <w:t>секторе</w:t>
      </w:r>
      <w:r w:rsidR="00D25C25">
        <w:t xml:space="preserve"> </w:t>
      </w:r>
      <w:r w:rsidRPr="00B85490">
        <w:t>спортсмены</w:t>
      </w:r>
      <w:r w:rsidR="00D25C25">
        <w:t xml:space="preserve"> </w:t>
      </w:r>
      <w:r w:rsidRPr="00B85490">
        <w:t>должны</w:t>
      </w:r>
      <w:r w:rsidR="00D25C25">
        <w:t xml:space="preserve"> </w:t>
      </w:r>
      <w:r w:rsidRPr="00B85490">
        <w:t>передвигаться</w:t>
      </w:r>
      <w:r w:rsidR="00D25C25">
        <w:t xml:space="preserve"> </w:t>
      </w:r>
      <w:r w:rsidRPr="00B85490">
        <w:t>спокойно</w:t>
      </w:r>
      <w:r w:rsidR="00D25C25">
        <w:t xml:space="preserve"> </w:t>
      </w:r>
      <w:r w:rsidRPr="00B85490">
        <w:t>и</w:t>
      </w:r>
      <w:r w:rsidR="00D25C25">
        <w:t xml:space="preserve"> </w:t>
      </w:r>
      <w:r w:rsidRPr="00B85490">
        <w:t>без</w:t>
      </w:r>
      <w:r w:rsidR="00D25C25">
        <w:t xml:space="preserve"> </w:t>
      </w:r>
      <w:r w:rsidRPr="00B85490">
        <w:t>лишнего</w:t>
      </w:r>
      <w:r w:rsidR="00D25C25">
        <w:t xml:space="preserve"> </w:t>
      </w:r>
      <w:r w:rsidRPr="00B85490">
        <w:t>шума.</w:t>
      </w:r>
      <w:r w:rsidR="00D25C25">
        <w:t xml:space="preserve"> </w:t>
      </w:r>
      <w:r w:rsidRPr="00B85490">
        <w:t>Все</w:t>
      </w:r>
      <w:r w:rsidR="00D25C25">
        <w:t xml:space="preserve"> </w:t>
      </w:r>
      <w:r w:rsidRPr="00B85490">
        <w:t>действия</w:t>
      </w:r>
      <w:r w:rsidR="00D25C25">
        <w:t xml:space="preserve"> </w:t>
      </w:r>
      <w:r w:rsidRPr="00B85490">
        <w:t>по</w:t>
      </w:r>
      <w:r w:rsidR="00D25C25">
        <w:t xml:space="preserve"> </w:t>
      </w:r>
      <w:r w:rsidRPr="00B85490">
        <w:t>ловле</w:t>
      </w:r>
      <w:r w:rsidR="00D25C25">
        <w:t xml:space="preserve"> </w:t>
      </w:r>
      <w:r w:rsidRPr="00B85490">
        <w:t>рыбы</w:t>
      </w:r>
      <w:r w:rsidR="00D25C25">
        <w:t xml:space="preserve"> </w:t>
      </w:r>
      <w:r w:rsidRPr="00B85490">
        <w:t>(забросы,</w:t>
      </w:r>
      <w:r w:rsidR="00D25C25">
        <w:t xml:space="preserve"> </w:t>
      </w:r>
      <w:r w:rsidRPr="00B85490">
        <w:t>выматывание</w:t>
      </w:r>
      <w:r w:rsidR="00D25C25">
        <w:t xml:space="preserve"> </w:t>
      </w:r>
      <w:r w:rsidRPr="00B85490">
        <w:t>снастей,</w:t>
      </w:r>
      <w:r w:rsidR="00D25C25">
        <w:t xml:space="preserve"> </w:t>
      </w:r>
      <w:r w:rsidRPr="00B85490">
        <w:t>прикармливание</w:t>
      </w:r>
      <w:r w:rsidR="00D25C25">
        <w:t xml:space="preserve"> </w:t>
      </w:r>
      <w:r w:rsidRPr="00B85490">
        <w:t>и</w:t>
      </w:r>
      <w:r w:rsidR="00D25C25">
        <w:t xml:space="preserve"> </w:t>
      </w:r>
      <w:r w:rsidRPr="00B85490">
        <w:t>вываживание)</w:t>
      </w:r>
      <w:r w:rsidR="00D25C25">
        <w:t xml:space="preserve"> </w:t>
      </w:r>
      <w:r w:rsidRPr="00B85490">
        <w:t>должны</w:t>
      </w:r>
      <w:r w:rsidR="00D25C25">
        <w:t xml:space="preserve"> </w:t>
      </w:r>
      <w:r w:rsidRPr="00B85490">
        <w:t>осуществляться</w:t>
      </w:r>
      <w:r w:rsidR="00D25C25">
        <w:t xml:space="preserve"> </w:t>
      </w:r>
      <w:r w:rsidRPr="00B85490">
        <w:t>только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пределах</w:t>
      </w:r>
      <w:r w:rsidR="00D25C25">
        <w:t xml:space="preserve"> </w:t>
      </w:r>
      <w:r w:rsidRPr="00B85490">
        <w:t>своего</w:t>
      </w:r>
      <w:r w:rsidR="00D25C25">
        <w:t xml:space="preserve"> </w:t>
      </w:r>
      <w:r w:rsidRPr="00B85490">
        <w:t>сектора.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При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отсутствии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тренера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обязанности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выполняет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капитан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команды.</w:t>
      </w:r>
      <w:r w:rsidR="00D25C25">
        <w:rPr>
          <w:szCs w:val="24"/>
        </w:rPr>
        <w:t xml:space="preserve">  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Спортсменам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разрешается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принимать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помощь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было;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лишь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тренер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имеет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право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входить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своей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может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давать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спортсменам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только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устные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указания.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Тренеру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разрешается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входить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пары,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являющейся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членом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команды.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Тренер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имеет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право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находиться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своей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дневное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время.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ночное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своих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тренер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может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заходить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только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сопровождении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судьи.</w:t>
      </w:r>
    </w:p>
    <w:p w:rsidR="00ED6092" w:rsidRPr="00B85490" w:rsidRDefault="00D25C25" w:rsidP="001048E0">
      <w:pPr>
        <w:pStyle w:val="ad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</w:t>
      </w:r>
      <w:r w:rsidR="00ED6092" w:rsidRPr="00B85490">
        <w:rPr>
          <w:szCs w:val="24"/>
        </w:rPr>
        <w:t>В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процессе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соревнований,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по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заявке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поданной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тренером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команды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главному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судье,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может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быть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произведена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замена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спортсмена,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указанным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в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стартовой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заявке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запасным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спортсменом.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Данная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замена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считается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окончательной.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Тренер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обязан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иметь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нагрудный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знак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«Тренер»,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запасной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-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нагрудный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знак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«Резерв»,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предоставляемый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организаторами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Спортсмен,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выловивший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вида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размера,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запрещённого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вылову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соответствии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местным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республиканским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законодательством,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обязан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немедленно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выпустить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её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водоём.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Спортсмены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обязаны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увлажнять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карповый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мат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карповые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мешки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перед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тем,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поместить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них)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рыбу;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Спортсменам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разрешается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использование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мобильной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радиосвязи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(наушники,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телефоны,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рации).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Спортсмены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имеют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право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подготовить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любое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количество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удочек,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одновременно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каждая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пара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ловить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может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более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четыре.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Запасные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удочки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размещены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вертикально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подставок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удилищ,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находящихся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процессе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Маркерные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удилища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располагаться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отдельно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находиться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род-поде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удилищ,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которыми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осуществляется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ловля.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Разрешается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приготовление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перемешивание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прикормки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помощью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электродрели.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Подсачеком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могут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пользоваться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лишь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сами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спортсмены.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Диаметр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подсачека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круглой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формы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должен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менее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70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см.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Передняя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сторона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подсачека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треугольной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формы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менее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70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см.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Команды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обязаны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навести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после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себя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порядок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убрать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весь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мусор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после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окончания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вывезти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предназначенное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место;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b/>
          <w:szCs w:val="24"/>
        </w:rPr>
        <w:t>До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стартового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сигнала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спортсменам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разрешается</w:t>
      </w:r>
      <w:r w:rsidRPr="00B85490">
        <w:rPr>
          <w:szCs w:val="24"/>
        </w:rPr>
        <w:t>:</w:t>
      </w:r>
    </w:p>
    <w:p w:rsidR="00ED6092" w:rsidRPr="00B85490" w:rsidRDefault="00ED6092" w:rsidP="001048E0">
      <w:pPr>
        <w:pStyle w:val="a"/>
        <w:numPr>
          <w:ilvl w:val="0"/>
          <w:numId w:val="7"/>
        </w:numPr>
      </w:pPr>
      <w:r w:rsidRPr="00B85490">
        <w:t>Устанавливать</w:t>
      </w:r>
      <w:r w:rsidR="00D25C25">
        <w:t xml:space="preserve"> </w:t>
      </w:r>
      <w:r w:rsidRPr="00B85490">
        <w:t>палатки</w:t>
      </w:r>
      <w:r w:rsidR="00D25C25">
        <w:t xml:space="preserve"> </w:t>
      </w:r>
      <w:r w:rsidRPr="00B85490">
        <w:t>и</w:t>
      </w:r>
      <w:r w:rsidR="00D25C25">
        <w:t xml:space="preserve"> </w:t>
      </w:r>
      <w:r w:rsidRPr="00B85490">
        <w:t>другое</w:t>
      </w:r>
      <w:r w:rsidR="00D25C25">
        <w:t xml:space="preserve"> </w:t>
      </w:r>
      <w:r w:rsidRPr="00B85490">
        <w:t>вспомогательное</w:t>
      </w:r>
      <w:r w:rsidR="00D25C25">
        <w:t xml:space="preserve"> </w:t>
      </w:r>
      <w:r w:rsidRPr="00B85490">
        <w:t>оборудование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секторе</w:t>
      </w:r>
      <w:r w:rsidR="00D25C25">
        <w:t xml:space="preserve"> </w:t>
      </w:r>
      <w:r w:rsidRPr="00B85490">
        <w:t>ловли;</w:t>
      </w:r>
    </w:p>
    <w:p w:rsidR="00ED6092" w:rsidRPr="00B85490" w:rsidRDefault="00ED6092" w:rsidP="001048E0">
      <w:pPr>
        <w:pStyle w:val="a"/>
        <w:numPr>
          <w:ilvl w:val="0"/>
          <w:numId w:val="7"/>
        </w:numPr>
      </w:pPr>
      <w:r w:rsidRPr="00B85490">
        <w:t>Производить</w:t>
      </w:r>
      <w:r w:rsidR="00D25C25">
        <w:t xml:space="preserve"> </w:t>
      </w:r>
      <w:r w:rsidRPr="00B85490">
        <w:t>подготовку</w:t>
      </w:r>
      <w:r w:rsidR="00D25C25">
        <w:t xml:space="preserve"> </w:t>
      </w:r>
      <w:r w:rsidRPr="00B85490">
        <w:t>снаряжения</w:t>
      </w:r>
      <w:r w:rsidR="00D25C25">
        <w:t xml:space="preserve"> </w:t>
      </w:r>
      <w:r w:rsidRPr="00B85490">
        <w:t>для</w:t>
      </w:r>
      <w:r w:rsidR="00D25C25">
        <w:t xml:space="preserve"> </w:t>
      </w:r>
      <w:r w:rsidRPr="00B85490">
        <w:t>ловли;</w:t>
      </w:r>
    </w:p>
    <w:p w:rsidR="00ED6092" w:rsidRPr="00B85490" w:rsidRDefault="00ED6092" w:rsidP="001048E0">
      <w:pPr>
        <w:pStyle w:val="a"/>
        <w:numPr>
          <w:ilvl w:val="0"/>
          <w:numId w:val="7"/>
        </w:numPr>
      </w:pPr>
      <w:r w:rsidRPr="00B85490">
        <w:t>Обследовать</w:t>
      </w:r>
      <w:r w:rsidR="00D25C25">
        <w:t xml:space="preserve"> </w:t>
      </w:r>
      <w:r w:rsidRPr="00B85490">
        <w:t>маркерным</w:t>
      </w:r>
      <w:r w:rsidR="00D25C25">
        <w:t xml:space="preserve"> </w:t>
      </w:r>
      <w:r w:rsidRPr="00B85490">
        <w:t>удилищем</w:t>
      </w:r>
      <w:r w:rsidR="00D25C25">
        <w:t xml:space="preserve"> </w:t>
      </w:r>
      <w:r w:rsidRPr="00B85490">
        <w:t>рельеф</w:t>
      </w:r>
      <w:r w:rsidR="00D25C25">
        <w:t xml:space="preserve"> </w:t>
      </w:r>
      <w:r w:rsidRPr="00B85490">
        <w:t>дна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зоне</w:t>
      </w:r>
      <w:r w:rsidR="00D25C25">
        <w:t xml:space="preserve"> </w:t>
      </w:r>
      <w:r w:rsidRPr="00B85490">
        <w:t>ловли</w:t>
      </w:r>
      <w:r w:rsidR="00D25C25">
        <w:t xml:space="preserve"> </w:t>
      </w:r>
      <w:r w:rsidRPr="00B85490">
        <w:t>своего</w:t>
      </w:r>
      <w:r w:rsidR="00D25C25">
        <w:t xml:space="preserve"> </w:t>
      </w:r>
      <w:r w:rsidRPr="00B85490">
        <w:t>сектора;</w:t>
      </w:r>
    </w:p>
    <w:p w:rsidR="00ED6092" w:rsidRPr="00B85490" w:rsidRDefault="00ED6092" w:rsidP="001048E0">
      <w:pPr>
        <w:pStyle w:val="a"/>
        <w:numPr>
          <w:ilvl w:val="0"/>
          <w:numId w:val="7"/>
        </w:numPr>
      </w:pPr>
      <w:r w:rsidRPr="00B85490">
        <w:t>Выполнять</w:t>
      </w:r>
      <w:r w:rsidR="00D25C25">
        <w:t xml:space="preserve"> </w:t>
      </w:r>
      <w:r w:rsidRPr="00B85490">
        <w:t>другие</w:t>
      </w:r>
      <w:r w:rsidR="00D25C25">
        <w:t xml:space="preserve"> </w:t>
      </w:r>
      <w:r w:rsidRPr="00B85490">
        <w:t>действия,</w:t>
      </w:r>
      <w:r w:rsidR="00D25C25">
        <w:t xml:space="preserve"> </w:t>
      </w:r>
      <w:r w:rsidRPr="00B85490">
        <w:t>не</w:t>
      </w:r>
      <w:r w:rsidR="00D25C25">
        <w:t xml:space="preserve"> </w:t>
      </w:r>
      <w:r w:rsidRPr="00B85490">
        <w:t>противоречащие</w:t>
      </w:r>
      <w:r w:rsidR="00D25C25">
        <w:t xml:space="preserve"> </w:t>
      </w:r>
      <w:r w:rsidRPr="00B85490">
        <w:t>правилам;</w:t>
      </w:r>
    </w:p>
    <w:p w:rsidR="00ED6092" w:rsidRPr="00B85490" w:rsidRDefault="00ED6092" w:rsidP="00E65427">
      <w:pPr>
        <w:pStyle w:val="af1"/>
        <w:rPr>
          <w:szCs w:val="24"/>
        </w:rPr>
      </w:pPr>
      <w:r w:rsidRPr="00B85490">
        <w:rPr>
          <w:szCs w:val="24"/>
        </w:rPr>
        <w:t>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разрешается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Использовать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четыре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удилища,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длиной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более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4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метров,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оснащенные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безынерционными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катушками.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Катушка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удилище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обязательном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порядке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иметь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тормоз.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каждой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оснастке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разрешается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использовать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только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один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одинарный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крючок.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Волосяная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оснастка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обязательна.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заброса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снасти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грузило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описывать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боковых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колебаний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отношению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направлению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заброса.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Колебания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грузила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происходить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только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направлении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сектор-вода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вода-сектор.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Использовать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неограниченное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количество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оснащенных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запасных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удилищ;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Использовать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"задние"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грузила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леске.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Разрешается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только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донную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снасть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грузилом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менее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50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граммов.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случае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обрыва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оснастка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позволить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беспрепятственно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освободиться.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Кроме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того,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оснастка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иметь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конце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шок-лидер,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того,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чтобы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избежать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обрыва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лески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заброса.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Применять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насадки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составляющими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растительного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животного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происхождения,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зерна,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бойлы,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пелетс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искусственную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имитацию,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диаметр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которых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должен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превышать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40</w:t>
      </w:r>
      <w:r w:rsidR="00D25C25">
        <w:rPr>
          <w:szCs w:val="24"/>
        </w:rPr>
        <w:t xml:space="preserve"> </w:t>
      </w:r>
      <w:r w:rsidRPr="00B85490">
        <w:rPr>
          <w:szCs w:val="24"/>
        </w:rPr>
        <w:lastRenderedPageBreak/>
        <w:t>мм.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Разрешается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использование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только: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мука,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обволакивающая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паста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свежая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замороженная;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зерна,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бойлы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пелетс,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натуральные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искусственные.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Любая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приманка,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изготовленная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из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перечисленных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продуктов,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превышать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шар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диаметра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70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мм.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Глина,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бентонит,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также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груз-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кормушка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обволакивающей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пастой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запрещены.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Твердые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приманки,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предназначенные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прикармливания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насадки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течение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72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часов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ограничиваются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пределах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200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кг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пару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спортсменов.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зависимости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особенностей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водоема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количество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может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уменьшено.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Применять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сыпучую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прикормку,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различной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степени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помола,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числе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содержащие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компоненты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животного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происхождения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высушенном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перемолотом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виде.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Использовать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мешки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из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растворимого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материала,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леску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из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растворимого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материала.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При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использовать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полностью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пространство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зоны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Разрешено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применение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сигнализаторов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поклевки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типа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«карабкающаяся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обезьяна»,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также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звуковых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электронных.</w:t>
      </w:r>
      <w:r w:rsidR="00D25C25">
        <w:rPr>
          <w:szCs w:val="24"/>
        </w:rPr>
        <w:t xml:space="preserve"> 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Использовать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два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маркерных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удилища,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длиной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более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4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метров,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применением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светящихся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маркеров;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Сектор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может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обозначаться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световыми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световыми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маркерами.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Они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располагаться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пределах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зоны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определяемой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боковым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осям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границы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спортсменов.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Маркеры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могут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находиться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воде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течение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всего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убираться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после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окончания.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зачету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принимаются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только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карпы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(обычный,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зеркальный,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голый)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амуры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(белые).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Засчитывается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поимка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весом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равным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превышающим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1</w:t>
      </w:r>
      <w:r w:rsidR="00CC20A0">
        <w:rPr>
          <w:szCs w:val="24"/>
        </w:rPr>
        <w:t>0</w:t>
      </w:r>
      <w:r w:rsidRPr="00B85490">
        <w:rPr>
          <w:szCs w:val="24"/>
        </w:rPr>
        <w:t>00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граммов.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Поимка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засчитывается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только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случае,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когда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грузило,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помощью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которого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осуществлялся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заброс,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момент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вываживания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остается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снасти.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Заход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воду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одного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обоих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двойного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вываживания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разрешается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глубину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«до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колена»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(до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высоты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сапог),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только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подсачивания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помещения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карповый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мешок,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только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обуви.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сохранения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заходить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воду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большую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глубину,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установки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карповых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мешков;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Использовать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освещение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внутри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палаток,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умеренное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освещение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помощью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налобного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фонаря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разрешено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вываживании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Участники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обязаны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иметь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карповые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мешки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количестве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менее</w:t>
      </w:r>
      <w:r w:rsidR="00D25C25">
        <w:rPr>
          <w:szCs w:val="24"/>
        </w:rPr>
        <w:t xml:space="preserve"> </w:t>
      </w:r>
      <w:r w:rsidR="005560C3" w:rsidRPr="005560C3">
        <w:rPr>
          <w:szCs w:val="24"/>
        </w:rPr>
        <w:t>10</w:t>
      </w:r>
      <w:bookmarkStart w:id="0" w:name="_GoBack"/>
      <w:bookmarkEnd w:id="0"/>
      <w:r w:rsidR="00D25C25">
        <w:rPr>
          <w:szCs w:val="24"/>
        </w:rPr>
        <w:t xml:space="preserve"> </w:t>
      </w:r>
      <w:r w:rsidRPr="00B85490">
        <w:rPr>
          <w:szCs w:val="24"/>
        </w:rPr>
        <w:t>шт.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специальный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мат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обеспечивать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полную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безопасность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Пойманная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сохраняется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карповых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мешках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более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одной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мешке).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Мешки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погружены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воду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максимальную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длину,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внутри,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кроме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находиться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никаких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предметов.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всего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чемпионата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других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способов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хранения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пойманной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допускается.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обязаны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иметь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собственные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карповые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мешки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достаточном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количестве.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Пойманная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которая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достигла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минимального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размера,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принимаемого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зачету,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также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покалеченная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изымается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бригадой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взвешивания,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виновная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«двойка»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получает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желтую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карточку.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случае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заполнения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всех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мешков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следует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попросить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провести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взвешивание,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чтобы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освободить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мешки.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Если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пойманная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взвешенная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имеет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вес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</w:t>
      </w:r>
      <w:r w:rsidR="00D25C25">
        <w:rPr>
          <w:szCs w:val="24"/>
        </w:rPr>
        <w:t xml:space="preserve"> </w:t>
      </w:r>
      <w:r w:rsidR="00CC20A0">
        <w:rPr>
          <w:szCs w:val="24"/>
        </w:rPr>
        <w:t>9</w:t>
      </w:r>
      <w:r w:rsidRPr="00B85490">
        <w:rPr>
          <w:szCs w:val="24"/>
        </w:rPr>
        <w:t>00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</w:t>
      </w:r>
      <w:r w:rsidR="00D25C25">
        <w:rPr>
          <w:szCs w:val="24"/>
        </w:rPr>
        <w:t xml:space="preserve"> </w:t>
      </w:r>
      <w:r w:rsidR="00CC20A0">
        <w:rPr>
          <w:szCs w:val="24"/>
        </w:rPr>
        <w:t>9</w:t>
      </w:r>
      <w:r w:rsidRPr="00B85490">
        <w:rPr>
          <w:szCs w:val="24"/>
        </w:rPr>
        <w:t>99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грамм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(допущение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100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грамм),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принимается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зачёту,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получают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никаких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санкций.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Если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весит</w:t>
      </w:r>
      <w:r w:rsidR="00D25C25">
        <w:rPr>
          <w:szCs w:val="24"/>
        </w:rPr>
        <w:t xml:space="preserve"> </w:t>
      </w:r>
      <w:r w:rsidR="00CC20A0">
        <w:rPr>
          <w:szCs w:val="24"/>
        </w:rPr>
        <w:t>8</w:t>
      </w:r>
      <w:r w:rsidRPr="00B85490">
        <w:rPr>
          <w:szCs w:val="24"/>
        </w:rPr>
        <w:t>99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меньше,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засчитывается,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получают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желтую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карточку;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b/>
          <w:szCs w:val="24"/>
        </w:rPr>
        <w:t>Доставлять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прикормку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вместо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ловли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с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помощью</w:t>
      </w:r>
      <w:r w:rsidRPr="00B85490">
        <w:rPr>
          <w:szCs w:val="24"/>
        </w:rPr>
        <w:t>:</w:t>
      </w:r>
    </w:p>
    <w:p w:rsidR="00ED6092" w:rsidRPr="00B85490" w:rsidRDefault="00ED6092" w:rsidP="00D25C25">
      <w:pPr>
        <w:pStyle w:val="a0"/>
      </w:pPr>
      <w:r w:rsidRPr="00B85490">
        <w:t>руки;</w:t>
      </w:r>
    </w:p>
    <w:p w:rsidR="00ED6092" w:rsidRPr="00B85490" w:rsidRDefault="00ED6092" w:rsidP="00D25C25">
      <w:pPr>
        <w:pStyle w:val="a0"/>
      </w:pPr>
      <w:r w:rsidRPr="00B85490">
        <w:t>ручной</w:t>
      </w:r>
      <w:r w:rsidR="00D25C25">
        <w:t xml:space="preserve"> </w:t>
      </w:r>
      <w:r w:rsidRPr="00B85490">
        <w:t>«рогатки»</w:t>
      </w:r>
      <w:r w:rsidR="00D25C25">
        <w:t xml:space="preserve"> </w:t>
      </w:r>
      <w:r w:rsidRPr="00B85490">
        <w:t>(для</w:t>
      </w:r>
      <w:r w:rsidR="00D25C25">
        <w:t xml:space="preserve"> </w:t>
      </w:r>
      <w:r w:rsidRPr="00B85490">
        <w:t>прикармливания);</w:t>
      </w:r>
    </w:p>
    <w:p w:rsidR="00ED6092" w:rsidRPr="00B85490" w:rsidRDefault="00ED6092" w:rsidP="00D25C25">
      <w:pPr>
        <w:pStyle w:val="a0"/>
      </w:pPr>
      <w:r w:rsidRPr="00B85490">
        <w:t>ковша</w:t>
      </w:r>
      <w:r w:rsidR="00D25C25">
        <w:t xml:space="preserve"> </w:t>
      </w:r>
      <w:r w:rsidRPr="00B85490">
        <w:t>с</w:t>
      </w:r>
      <w:r w:rsidR="00D25C25">
        <w:t xml:space="preserve"> </w:t>
      </w:r>
      <w:r w:rsidRPr="00B85490">
        <w:t>длинной</w:t>
      </w:r>
      <w:r w:rsidR="00D25C25">
        <w:t xml:space="preserve"> </w:t>
      </w:r>
      <w:r w:rsidRPr="00B85490">
        <w:t>рукоятью</w:t>
      </w:r>
      <w:r w:rsidR="00D25C25">
        <w:t xml:space="preserve"> </w:t>
      </w:r>
      <w:r w:rsidRPr="00B85490">
        <w:t>(одноручным</w:t>
      </w:r>
      <w:r w:rsidR="00D25C25">
        <w:t xml:space="preserve"> </w:t>
      </w:r>
      <w:r w:rsidRPr="00B85490">
        <w:t>или</w:t>
      </w:r>
      <w:r w:rsidR="00D25C25">
        <w:t xml:space="preserve"> </w:t>
      </w:r>
      <w:r w:rsidRPr="00B85490">
        <w:t>двуручным);</w:t>
      </w:r>
    </w:p>
    <w:p w:rsidR="00ED6092" w:rsidRPr="00B85490" w:rsidRDefault="00ED6092" w:rsidP="00D25C25">
      <w:pPr>
        <w:pStyle w:val="a0"/>
      </w:pPr>
      <w:r w:rsidRPr="00B85490">
        <w:t>трубки-кобры</w:t>
      </w:r>
      <w:r w:rsidR="00D25C25">
        <w:t xml:space="preserve"> </w:t>
      </w:r>
      <w:r w:rsidRPr="00B85490">
        <w:t>(одноручной</w:t>
      </w:r>
      <w:r w:rsidR="00D25C25">
        <w:t xml:space="preserve"> </w:t>
      </w:r>
      <w:r w:rsidRPr="00B85490">
        <w:t>или</w:t>
      </w:r>
      <w:r w:rsidR="00D25C25">
        <w:t xml:space="preserve"> </w:t>
      </w:r>
      <w:r w:rsidRPr="00B85490">
        <w:t>двуручной);</w:t>
      </w:r>
    </w:p>
    <w:p w:rsidR="00ED6092" w:rsidRPr="00B85490" w:rsidRDefault="00ED6092" w:rsidP="00D25C25">
      <w:pPr>
        <w:pStyle w:val="a0"/>
      </w:pPr>
      <w:r w:rsidRPr="00B85490">
        <w:t>катапульты</w:t>
      </w:r>
      <w:r w:rsidR="00D25C25">
        <w:t xml:space="preserve"> </w:t>
      </w:r>
      <w:r w:rsidRPr="00B85490">
        <w:t>на</w:t>
      </w:r>
      <w:r w:rsidR="00D25C25">
        <w:t xml:space="preserve"> </w:t>
      </w:r>
      <w:r w:rsidRPr="00B85490">
        <w:t>треноге,</w:t>
      </w:r>
      <w:r w:rsidR="00D25C25">
        <w:t xml:space="preserve"> </w:t>
      </w:r>
      <w:r w:rsidRPr="00B85490">
        <w:t>приводимой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действие</w:t>
      </w:r>
      <w:r w:rsidR="00D25C25">
        <w:t xml:space="preserve"> </w:t>
      </w:r>
      <w:r w:rsidRPr="00B85490">
        <w:t>растягиванием</w:t>
      </w:r>
      <w:r w:rsidR="00D25C25">
        <w:t xml:space="preserve"> </w:t>
      </w:r>
      <w:r w:rsidRPr="00B85490">
        <w:t>жгута</w:t>
      </w:r>
      <w:r w:rsidR="00D25C25">
        <w:t xml:space="preserve"> </w:t>
      </w:r>
      <w:r w:rsidRPr="00B85490">
        <w:t>вручную,</w:t>
      </w:r>
      <w:r w:rsidR="00D25C25">
        <w:t xml:space="preserve"> </w:t>
      </w:r>
      <w:r w:rsidRPr="00B85490">
        <w:t>мощность,</w:t>
      </w:r>
      <w:r w:rsidR="00D25C25">
        <w:t xml:space="preserve"> </w:t>
      </w:r>
      <w:r w:rsidRPr="00B85490">
        <w:t>которой</w:t>
      </w:r>
      <w:r w:rsidR="00D25C25">
        <w:t xml:space="preserve"> </w:t>
      </w:r>
      <w:r w:rsidRPr="00B85490">
        <w:t>зависит</w:t>
      </w:r>
      <w:r w:rsidR="00D25C25">
        <w:t xml:space="preserve"> </w:t>
      </w:r>
      <w:r w:rsidRPr="00B85490">
        <w:t>от</w:t>
      </w:r>
      <w:r w:rsidR="00D25C25">
        <w:t xml:space="preserve"> </w:t>
      </w:r>
      <w:r w:rsidRPr="00B85490">
        <w:t>характеристик</w:t>
      </w:r>
      <w:r w:rsidR="00D25C25">
        <w:t xml:space="preserve"> </w:t>
      </w:r>
      <w:r w:rsidRPr="00B85490">
        <w:t>резинового</w:t>
      </w:r>
      <w:r w:rsidR="00D25C25">
        <w:t xml:space="preserve"> </w:t>
      </w:r>
      <w:r w:rsidRPr="00B85490">
        <w:t>жгута</w:t>
      </w:r>
      <w:r w:rsidR="00D25C25">
        <w:t xml:space="preserve"> </w:t>
      </w:r>
      <w:r w:rsidRPr="00B85490">
        <w:t>и</w:t>
      </w:r>
      <w:r w:rsidR="00D25C25">
        <w:t xml:space="preserve"> </w:t>
      </w:r>
      <w:r w:rsidRPr="00B85490">
        <w:t>силы</w:t>
      </w:r>
      <w:r w:rsidR="00D25C25">
        <w:t xml:space="preserve"> </w:t>
      </w:r>
      <w:r w:rsidRPr="00B85490">
        <w:t>его</w:t>
      </w:r>
      <w:r w:rsidR="00D25C25">
        <w:t xml:space="preserve"> </w:t>
      </w:r>
      <w:r w:rsidRPr="00B85490">
        <w:t>растяжения;</w:t>
      </w:r>
      <w:r w:rsidR="00D25C25">
        <w:t xml:space="preserve"> </w:t>
      </w:r>
    </w:p>
    <w:p w:rsidR="00ED6092" w:rsidRPr="00B85490" w:rsidRDefault="00ED6092" w:rsidP="00D25C25">
      <w:pPr>
        <w:pStyle w:val="a0"/>
      </w:pPr>
      <w:r w:rsidRPr="00B85490">
        <w:t>прикормочного</w:t>
      </w:r>
      <w:r w:rsidR="00D25C25">
        <w:t xml:space="preserve"> </w:t>
      </w:r>
      <w:r w:rsidRPr="00B85490">
        <w:t>удилища</w:t>
      </w:r>
      <w:r w:rsidR="00D25C25">
        <w:t xml:space="preserve"> </w:t>
      </w:r>
      <w:r w:rsidRPr="00B85490">
        <w:t>длиной</w:t>
      </w:r>
      <w:r w:rsidR="00D25C25">
        <w:t xml:space="preserve"> </w:t>
      </w:r>
      <w:r w:rsidRPr="00B85490">
        <w:t>не</w:t>
      </w:r>
      <w:r w:rsidR="00D25C25">
        <w:t xml:space="preserve"> </w:t>
      </w:r>
      <w:r w:rsidRPr="00B85490">
        <w:t>более</w:t>
      </w:r>
      <w:r w:rsidR="00D25C25">
        <w:t xml:space="preserve"> </w:t>
      </w:r>
      <w:r w:rsidRPr="00B85490">
        <w:t>4</w:t>
      </w:r>
      <w:r w:rsidR="00D25C25">
        <w:t xml:space="preserve"> </w:t>
      </w:r>
      <w:r w:rsidRPr="00B85490">
        <w:t>метров</w:t>
      </w:r>
      <w:r w:rsidR="00D25C25">
        <w:t xml:space="preserve"> </w:t>
      </w:r>
      <w:r w:rsidRPr="00B85490">
        <w:t>оснащенного</w:t>
      </w:r>
      <w:r w:rsidR="00D25C25">
        <w:t xml:space="preserve"> </w:t>
      </w:r>
      <w:r w:rsidRPr="00B85490">
        <w:t>кормушкой</w:t>
      </w:r>
      <w:r w:rsidR="00D25C25">
        <w:t xml:space="preserve"> </w:t>
      </w:r>
      <w:r w:rsidRPr="00B85490">
        <w:t>«ракетой»,</w:t>
      </w:r>
      <w:r w:rsidR="00D25C25">
        <w:t xml:space="preserve"> </w:t>
      </w:r>
      <w:r w:rsidRPr="00B85490">
        <w:t>без</w:t>
      </w:r>
      <w:r w:rsidR="00D25C25">
        <w:t xml:space="preserve"> </w:t>
      </w:r>
      <w:r w:rsidRPr="00B85490">
        <w:t>ограничений</w:t>
      </w:r>
      <w:r w:rsidR="00D25C25">
        <w:t xml:space="preserve"> </w:t>
      </w:r>
      <w:r w:rsidRPr="00B85490">
        <w:t>по</w:t>
      </w:r>
      <w:r w:rsidR="00D25C25">
        <w:t xml:space="preserve"> </w:t>
      </w:r>
      <w:r w:rsidRPr="00B85490">
        <w:t>длине</w:t>
      </w:r>
      <w:r w:rsidR="00D25C25">
        <w:t xml:space="preserve"> </w:t>
      </w:r>
      <w:r w:rsidRPr="00B85490">
        <w:t>и</w:t>
      </w:r>
      <w:r w:rsidR="00D25C25">
        <w:t xml:space="preserve"> </w:t>
      </w:r>
      <w:r w:rsidRPr="00B85490">
        <w:t>внутреннему</w:t>
      </w:r>
      <w:r w:rsidR="00D25C25">
        <w:t xml:space="preserve"> </w:t>
      </w:r>
      <w:r w:rsidRPr="00B85490">
        <w:t>диаметру.</w:t>
      </w:r>
    </w:p>
    <w:p w:rsidR="00ED6092" w:rsidRPr="00B85490" w:rsidRDefault="00ED6092" w:rsidP="00D25C25">
      <w:pPr>
        <w:pStyle w:val="a0"/>
      </w:pPr>
      <w:r w:rsidRPr="00B85490">
        <w:t>прикормочного</w:t>
      </w:r>
      <w:r w:rsidR="00D25C25">
        <w:t xml:space="preserve"> </w:t>
      </w:r>
      <w:r w:rsidRPr="00B85490">
        <w:t>удилища</w:t>
      </w:r>
      <w:r w:rsidR="00D25C25">
        <w:t xml:space="preserve"> </w:t>
      </w:r>
      <w:r w:rsidRPr="00B85490">
        <w:t>длиной</w:t>
      </w:r>
      <w:r w:rsidR="00D25C25">
        <w:t xml:space="preserve"> </w:t>
      </w:r>
      <w:r w:rsidRPr="00B85490">
        <w:t>не</w:t>
      </w:r>
      <w:r w:rsidR="00D25C25">
        <w:t xml:space="preserve"> </w:t>
      </w:r>
      <w:r w:rsidRPr="00B85490">
        <w:t>более</w:t>
      </w:r>
      <w:r w:rsidR="00D25C25">
        <w:t xml:space="preserve"> </w:t>
      </w:r>
      <w:r w:rsidRPr="00B85490">
        <w:t>4</w:t>
      </w:r>
      <w:r w:rsidR="00D25C25">
        <w:t xml:space="preserve"> </w:t>
      </w:r>
      <w:r w:rsidRPr="00B85490">
        <w:t>метров</w:t>
      </w:r>
      <w:r w:rsidR="00D25C25">
        <w:t xml:space="preserve"> </w:t>
      </w:r>
      <w:r w:rsidRPr="00B85490">
        <w:t>оснащенного</w:t>
      </w:r>
      <w:r w:rsidR="00D25C25">
        <w:t xml:space="preserve"> </w:t>
      </w:r>
      <w:r w:rsidRPr="00B85490">
        <w:t>пращой;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Поимка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засчитывается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даже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случае,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если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случайно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поймана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рот.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Рыба,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подсеченная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одним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спортсменом,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вышедшая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процессе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вываживания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из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пределов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соседний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засчитывается.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Подсеченная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зацепившаяся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снасть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находящегося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непосредственно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соседнем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засчитывается.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lastRenderedPageBreak/>
        <w:t>Если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два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каждый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подсекли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(2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рыбы),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снасти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зацепились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(пересеклись)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друг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друга,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засчитываются.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Если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финального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сигнала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кому-то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из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удалось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подсечь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рыбу,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ему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предоставляется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еще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15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минут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после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сигнала,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чтобы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успеть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завести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подсак.</w:t>
      </w:r>
    </w:p>
    <w:p w:rsidR="00ED6092" w:rsidRPr="00B85490" w:rsidRDefault="00ED6092" w:rsidP="001048E0">
      <w:pPr>
        <w:pStyle w:val="2"/>
        <w:numPr>
          <w:ilvl w:val="1"/>
          <w:numId w:val="1"/>
        </w:numPr>
        <w:rPr>
          <w:szCs w:val="24"/>
        </w:rPr>
      </w:pPr>
      <w:r w:rsidRPr="00B85490">
        <w:rPr>
          <w:szCs w:val="24"/>
        </w:rPr>
        <w:t>Запреты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До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стартового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сигнала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спортсменам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запрещается:</w:t>
      </w:r>
    </w:p>
    <w:p w:rsidR="00ED6092" w:rsidRPr="00B85490" w:rsidRDefault="00ED6092" w:rsidP="001048E0">
      <w:pPr>
        <w:pStyle w:val="a"/>
        <w:numPr>
          <w:ilvl w:val="0"/>
          <w:numId w:val="8"/>
        </w:numPr>
      </w:pPr>
      <w:r w:rsidRPr="00B85490">
        <w:t>Любая</w:t>
      </w:r>
      <w:r w:rsidR="00D25C25">
        <w:t xml:space="preserve"> </w:t>
      </w:r>
      <w:r w:rsidRPr="00B85490">
        <w:t>подготовка</w:t>
      </w:r>
      <w:r w:rsidR="00D25C25">
        <w:t xml:space="preserve"> </w:t>
      </w:r>
      <w:r w:rsidRPr="00B85490">
        <w:t>снастей</w:t>
      </w:r>
      <w:r w:rsidR="00D25C25">
        <w:t xml:space="preserve"> </w:t>
      </w:r>
      <w:r w:rsidRPr="00B85490">
        <w:t>и</w:t>
      </w:r>
      <w:r w:rsidR="00D25C25">
        <w:t xml:space="preserve"> </w:t>
      </w:r>
      <w:r w:rsidRPr="00B85490">
        <w:t>снаряжения</w:t>
      </w:r>
      <w:r w:rsidR="00D25C25">
        <w:t xml:space="preserve"> </w:t>
      </w:r>
      <w:r w:rsidRPr="00B85490">
        <w:t>запрещается</w:t>
      </w:r>
      <w:r w:rsidR="00D25C25">
        <w:t xml:space="preserve"> </w:t>
      </w:r>
      <w:r w:rsidRPr="00B85490">
        <w:t>до</w:t>
      </w:r>
      <w:r w:rsidR="00D25C25">
        <w:t xml:space="preserve"> </w:t>
      </w:r>
      <w:r w:rsidRPr="00B85490">
        <w:t>сигнала,</w:t>
      </w:r>
      <w:r w:rsidR="00D25C25">
        <w:t xml:space="preserve"> </w:t>
      </w:r>
      <w:r w:rsidRPr="00B85490">
        <w:t>разрешающего</w:t>
      </w:r>
      <w:r w:rsidR="00D25C25">
        <w:t xml:space="preserve"> </w:t>
      </w:r>
      <w:r w:rsidRPr="00B85490">
        <w:t>рыболовам</w:t>
      </w:r>
      <w:r w:rsidR="00D25C25">
        <w:t xml:space="preserve"> </w:t>
      </w:r>
      <w:r w:rsidRPr="00B85490">
        <w:t>вход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сектор.</w:t>
      </w:r>
      <w:r w:rsidR="00D25C25">
        <w:t xml:space="preserve"> </w:t>
      </w:r>
      <w:r w:rsidRPr="00B85490">
        <w:t>Во</w:t>
      </w:r>
      <w:r w:rsidR="00D25C25">
        <w:t xml:space="preserve"> </w:t>
      </w:r>
      <w:r w:rsidRPr="00B85490">
        <w:t>время</w:t>
      </w:r>
      <w:r w:rsidR="00D25C25">
        <w:t xml:space="preserve"> </w:t>
      </w:r>
      <w:r w:rsidRPr="00B85490">
        <w:t>подготовки</w:t>
      </w:r>
      <w:r w:rsidR="00D25C25">
        <w:t xml:space="preserve"> </w:t>
      </w:r>
      <w:r w:rsidRPr="00B85490">
        <w:t>и</w:t>
      </w:r>
      <w:r w:rsidR="00D25C25">
        <w:t xml:space="preserve"> </w:t>
      </w:r>
      <w:r w:rsidRPr="00B85490">
        <w:t>на</w:t>
      </w:r>
      <w:r w:rsidR="00D25C25">
        <w:t xml:space="preserve"> </w:t>
      </w:r>
      <w:r w:rsidRPr="00B85490">
        <w:t>протяжении</w:t>
      </w:r>
      <w:r w:rsidR="00D25C25">
        <w:t xml:space="preserve"> </w:t>
      </w:r>
      <w:r w:rsidRPr="00B85490">
        <w:t>всего</w:t>
      </w:r>
      <w:r w:rsidR="00D25C25">
        <w:t xml:space="preserve"> </w:t>
      </w:r>
      <w:r w:rsidRPr="00B85490">
        <w:t>соревнования</w:t>
      </w:r>
      <w:r w:rsidR="00D25C25">
        <w:t xml:space="preserve"> </w:t>
      </w:r>
      <w:r w:rsidRPr="00B85490">
        <w:t>спортсмены</w:t>
      </w:r>
      <w:r w:rsidR="00D25C25">
        <w:t xml:space="preserve"> </w:t>
      </w:r>
      <w:r w:rsidRPr="00B85490">
        <w:t>не</w:t>
      </w:r>
      <w:r w:rsidR="00D25C25">
        <w:t xml:space="preserve"> </w:t>
      </w:r>
      <w:r w:rsidRPr="00B85490">
        <w:t>имеют</w:t>
      </w:r>
      <w:r w:rsidR="00D25C25">
        <w:t xml:space="preserve"> </w:t>
      </w:r>
      <w:r w:rsidRPr="00B85490">
        <w:t>права</w:t>
      </w:r>
      <w:r w:rsidR="00D25C25">
        <w:t xml:space="preserve"> </w:t>
      </w:r>
      <w:r w:rsidRPr="00B85490">
        <w:t>получать</w:t>
      </w:r>
      <w:r w:rsidR="00D25C25">
        <w:t xml:space="preserve"> </w:t>
      </w:r>
      <w:r w:rsidRPr="00B85490">
        <w:t>никакой</w:t>
      </w:r>
      <w:r w:rsidR="00D25C25">
        <w:t xml:space="preserve"> </w:t>
      </w:r>
      <w:r w:rsidRPr="00B85490">
        <w:t>помощи,</w:t>
      </w:r>
      <w:r w:rsidR="00D25C25">
        <w:t xml:space="preserve"> </w:t>
      </w:r>
      <w:r w:rsidRPr="00B85490">
        <w:t>кроме</w:t>
      </w:r>
      <w:r w:rsidR="00D25C25">
        <w:t xml:space="preserve"> </w:t>
      </w:r>
      <w:r w:rsidRPr="00B85490">
        <w:t>медицинской</w:t>
      </w:r>
      <w:r w:rsidR="00D25C25">
        <w:t xml:space="preserve"> </w:t>
      </w:r>
      <w:r w:rsidRPr="00B85490">
        <w:t>и</w:t>
      </w:r>
      <w:r w:rsidR="00D25C25">
        <w:t xml:space="preserve"> </w:t>
      </w:r>
      <w:r w:rsidRPr="00B85490">
        <w:t>устной</w:t>
      </w:r>
      <w:r w:rsidR="00D25C25">
        <w:t xml:space="preserve"> </w:t>
      </w:r>
      <w:r w:rsidRPr="00B85490">
        <w:t>от</w:t>
      </w:r>
      <w:r w:rsidR="00D25C25">
        <w:t xml:space="preserve"> </w:t>
      </w:r>
      <w:r w:rsidRPr="00B85490">
        <w:t>тренера.</w:t>
      </w:r>
      <w:r w:rsidR="00D25C25">
        <w:t xml:space="preserve">  </w:t>
      </w:r>
    </w:p>
    <w:p w:rsidR="00ED6092" w:rsidRPr="00B85490" w:rsidRDefault="00ED6092" w:rsidP="00D25C25">
      <w:pPr>
        <w:pStyle w:val="a"/>
      </w:pPr>
      <w:r w:rsidRPr="00B85490">
        <w:t>Забрасывать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воду</w:t>
      </w:r>
      <w:r w:rsidR="00D25C25">
        <w:t xml:space="preserve"> </w:t>
      </w:r>
      <w:r w:rsidRPr="00B85490">
        <w:t>прикормку;</w:t>
      </w:r>
    </w:p>
    <w:p w:rsidR="00ED6092" w:rsidRPr="00B85490" w:rsidRDefault="00ED6092" w:rsidP="00D25C25">
      <w:pPr>
        <w:pStyle w:val="a"/>
      </w:pPr>
      <w:r w:rsidRPr="00B85490">
        <w:t>Забрасывать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воду</w:t>
      </w:r>
      <w:r w:rsidR="00D25C25">
        <w:t xml:space="preserve"> </w:t>
      </w:r>
      <w:r w:rsidRPr="00B85490">
        <w:t>оснастки</w:t>
      </w:r>
      <w:r w:rsidR="00D25C25">
        <w:t xml:space="preserve"> </w:t>
      </w:r>
      <w:r w:rsidRPr="00B85490">
        <w:t>для</w:t>
      </w:r>
      <w:r w:rsidR="00D25C25">
        <w:t xml:space="preserve"> </w:t>
      </w:r>
      <w:r w:rsidRPr="00B85490">
        <w:t>ловли</w:t>
      </w:r>
      <w:r w:rsidR="00D25C25">
        <w:t xml:space="preserve"> </w:t>
      </w:r>
      <w:r w:rsidRPr="00B85490">
        <w:t>рыбы;</w:t>
      </w:r>
    </w:p>
    <w:p w:rsidR="00ED6092" w:rsidRPr="00B85490" w:rsidRDefault="00ED6092" w:rsidP="00D25C25">
      <w:pPr>
        <w:pStyle w:val="a"/>
      </w:pPr>
      <w:r w:rsidRPr="00B85490">
        <w:t>Заходить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воду.</w:t>
      </w:r>
    </w:p>
    <w:p w:rsidR="00ED6092" w:rsidRPr="00B85490" w:rsidRDefault="00ED6092" w:rsidP="005148C8">
      <w:pPr>
        <w:pStyle w:val="a2"/>
        <w:rPr>
          <w:b/>
          <w:szCs w:val="24"/>
        </w:rPr>
      </w:pPr>
      <w:r w:rsidRPr="00B85490">
        <w:rPr>
          <w:b/>
          <w:szCs w:val="24"/>
        </w:rPr>
        <w:t>Во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время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соревнования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запрещено: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Производить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боковые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забросы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оснастки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грузилом;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Использовать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удилищах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катушки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других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типов,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кроме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безынерционных;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Использовать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более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четырех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удилищ;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Использовать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удилища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длиной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более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4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метров;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Использовать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животные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прикормки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насадки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живом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неживом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виде,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рыбью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икру,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искусственные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приманки;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Использовать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процессе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лодки,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радиоуправляемые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кораблики,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эхолоты;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Использовать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любые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рыболовные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приспособления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доставки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прикормки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вместо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которые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приводятся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движение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сжатым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воздухом,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газом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электричеством.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Использование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беспилотных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летательных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аппаратов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(дронов)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тренировок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запрещено,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исключением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случаев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специальному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разрешению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судейской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коллегии.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Использование: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живой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мертвой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животной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насадки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прикормки,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икры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также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металлических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приманок.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Заброшенные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воду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снасти,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которые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производится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ловля,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обязательном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порядке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располагаться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пределах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зоны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которая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обозначена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боковыми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осями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сектора.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Прикармливание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пределами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зоны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запрещается.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собранные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оснастки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подмотаны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из-за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пределов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только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помощью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удилищ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без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использования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средств.</w:t>
      </w:r>
      <w:r w:rsidR="00D25C25">
        <w:rPr>
          <w:szCs w:val="24"/>
        </w:rPr>
        <w:t xml:space="preserve"> 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Размещать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запасные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маркерные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удилища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подставках,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где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размещены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задействованные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удилища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запрещено;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Освещать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воду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ночное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фонариками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другими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осветительными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приспособлениями,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кроме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случаев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вываживания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размещения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воде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сохранения.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Использование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«вспышек»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других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подобных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световых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приборов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ночное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запрещено.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Доставлять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оснастку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точку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использованием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других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приспособлений,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кроме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удилищ;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Использовать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поплавочную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снасть,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фидер,</w:t>
      </w:r>
      <w:r w:rsidR="00D25C25">
        <w:rPr>
          <w:szCs w:val="24"/>
        </w:rPr>
        <w:t xml:space="preserve"> </w:t>
      </w:r>
      <w:r w:rsidR="00702756" w:rsidRPr="00B85490">
        <w:rPr>
          <w:szCs w:val="24"/>
        </w:rPr>
        <w:t>свинг тип</w:t>
      </w:r>
      <w:r w:rsidRPr="00B85490">
        <w:rPr>
          <w:szCs w:val="24"/>
        </w:rPr>
        <w:t>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квивер-тип,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кормушки-пружины,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методные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кормушки;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Облепливать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грузила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любыми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видами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прикормок;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Использовать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любые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другие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типы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монтажей,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кроме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безопасных;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Использовать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другие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типы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крепления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насадки,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кроме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волосяного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монтажа;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Использовать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более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одного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крючка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удилище;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Использовать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другие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типы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крючков,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кроме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одинарных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крючков;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Доставлять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прикормку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место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20-00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7-00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часов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рукой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помощи:</w:t>
      </w:r>
      <w:r w:rsidR="00D25C25">
        <w:rPr>
          <w:szCs w:val="24"/>
        </w:rPr>
        <w:t xml:space="preserve"> </w:t>
      </w:r>
    </w:p>
    <w:p w:rsidR="00ED6092" w:rsidRPr="00B85490" w:rsidRDefault="00ED6092" w:rsidP="00D25C25">
      <w:pPr>
        <w:pStyle w:val="a0"/>
      </w:pPr>
      <w:r w:rsidRPr="00B85490">
        <w:t>ковша</w:t>
      </w:r>
      <w:r w:rsidR="00D25C25">
        <w:t xml:space="preserve"> </w:t>
      </w:r>
      <w:r w:rsidRPr="00B85490">
        <w:t>с</w:t>
      </w:r>
      <w:r w:rsidR="00D25C25">
        <w:t xml:space="preserve"> </w:t>
      </w:r>
      <w:r w:rsidRPr="00B85490">
        <w:t>длинной</w:t>
      </w:r>
      <w:r w:rsidR="00D25C25">
        <w:t xml:space="preserve"> </w:t>
      </w:r>
      <w:r w:rsidRPr="00B85490">
        <w:t>рукоятью</w:t>
      </w:r>
      <w:r w:rsidR="00D25C25">
        <w:t xml:space="preserve"> </w:t>
      </w:r>
      <w:r w:rsidRPr="00B85490">
        <w:t>(одноручным</w:t>
      </w:r>
      <w:r w:rsidR="00D25C25">
        <w:t xml:space="preserve"> </w:t>
      </w:r>
      <w:r w:rsidRPr="00B85490">
        <w:t>или</w:t>
      </w:r>
      <w:r w:rsidR="00D25C25">
        <w:t xml:space="preserve"> </w:t>
      </w:r>
      <w:r w:rsidRPr="00B85490">
        <w:t>двуручным);</w:t>
      </w:r>
    </w:p>
    <w:p w:rsidR="00ED6092" w:rsidRPr="00B85490" w:rsidRDefault="00ED6092" w:rsidP="00D25C25">
      <w:pPr>
        <w:pStyle w:val="a0"/>
      </w:pPr>
      <w:r w:rsidRPr="00B85490">
        <w:t>катапульты</w:t>
      </w:r>
      <w:r w:rsidR="00D25C25">
        <w:t xml:space="preserve"> </w:t>
      </w:r>
      <w:r w:rsidRPr="00B85490">
        <w:t>на</w:t>
      </w:r>
      <w:r w:rsidR="00D25C25">
        <w:t xml:space="preserve"> </w:t>
      </w:r>
      <w:r w:rsidRPr="00B85490">
        <w:t>треноге,</w:t>
      </w:r>
      <w:r w:rsidR="00D25C25">
        <w:t xml:space="preserve"> </w:t>
      </w:r>
      <w:r w:rsidRPr="00B85490">
        <w:t>приводимой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действие</w:t>
      </w:r>
      <w:r w:rsidR="00D25C25">
        <w:t xml:space="preserve"> </w:t>
      </w:r>
      <w:r w:rsidRPr="00B85490">
        <w:t>растягиванием</w:t>
      </w:r>
      <w:r w:rsidR="00D25C25">
        <w:t xml:space="preserve"> </w:t>
      </w:r>
      <w:r w:rsidRPr="00B85490">
        <w:t>жгута</w:t>
      </w:r>
      <w:r w:rsidR="00D25C25">
        <w:t xml:space="preserve"> </w:t>
      </w:r>
      <w:r w:rsidRPr="00B85490">
        <w:t>вручную;</w:t>
      </w:r>
      <w:r w:rsidR="00D25C25">
        <w:t xml:space="preserve"> </w:t>
      </w:r>
    </w:p>
    <w:p w:rsidR="00ED6092" w:rsidRPr="00B85490" w:rsidRDefault="00ED6092" w:rsidP="00D25C25">
      <w:pPr>
        <w:pStyle w:val="a0"/>
      </w:pPr>
      <w:r w:rsidRPr="00B85490">
        <w:t>прикормочного</w:t>
      </w:r>
      <w:r w:rsidR="00D25C25">
        <w:t xml:space="preserve"> </w:t>
      </w:r>
      <w:r w:rsidRPr="00B85490">
        <w:t>удилища,</w:t>
      </w:r>
      <w:r w:rsidR="00D25C25">
        <w:t xml:space="preserve"> </w:t>
      </w:r>
      <w:r w:rsidRPr="00B85490">
        <w:t>оснащенного</w:t>
      </w:r>
      <w:r w:rsidR="00D25C25">
        <w:t xml:space="preserve"> </w:t>
      </w:r>
      <w:r w:rsidRPr="00B85490">
        <w:t>кормушкой</w:t>
      </w:r>
      <w:r w:rsidR="00D25C25">
        <w:t xml:space="preserve"> </w:t>
      </w:r>
      <w:r w:rsidRPr="00B85490">
        <w:t>«ракетой»;</w:t>
      </w:r>
    </w:p>
    <w:p w:rsidR="00ED6092" w:rsidRPr="00B85490" w:rsidRDefault="00ED6092" w:rsidP="00D25C25">
      <w:pPr>
        <w:pStyle w:val="a0"/>
      </w:pPr>
      <w:r w:rsidRPr="00B85490">
        <w:t>прикормочного</w:t>
      </w:r>
      <w:r w:rsidR="00D25C25">
        <w:t xml:space="preserve"> </w:t>
      </w:r>
      <w:r w:rsidRPr="00B85490">
        <w:t>удилища,</w:t>
      </w:r>
      <w:r w:rsidR="00D25C25">
        <w:t xml:space="preserve"> </w:t>
      </w:r>
      <w:r w:rsidRPr="00B85490">
        <w:t>оснащенного</w:t>
      </w:r>
      <w:r w:rsidR="00D25C25">
        <w:t xml:space="preserve"> </w:t>
      </w:r>
      <w:r w:rsidRPr="00B85490">
        <w:t>пращой;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Преднамеренно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наносить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какие-либо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увечья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пойманной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преднамеренно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бездействовать,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что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повлекло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гибель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пойманной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Намеренно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багрить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рыбу;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Производить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заброс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оснасток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прикормки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пределы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зоны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lastRenderedPageBreak/>
        <w:t>При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вываживание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выходить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границы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заходить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воду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глубину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выше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колен;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Выходить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спортсменам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пределы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сектора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течение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всего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времени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проведения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кроме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случаев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оглашенных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собрании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капитанов;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Передвижение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автомобилей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ночное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запрещено,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исключением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транспорта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оргкомитета.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Запрещается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выбрасывать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водоем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остатки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прикормки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после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окончания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соревнований.</w:t>
      </w:r>
    </w:p>
    <w:p w:rsidR="00ED6092" w:rsidRPr="00B85490" w:rsidRDefault="00ED6092" w:rsidP="001048E0">
      <w:pPr>
        <w:pStyle w:val="2"/>
        <w:numPr>
          <w:ilvl w:val="1"/>
          <w:numId w:val="1"/>
        </w:numPr>
        <w:rPr>
          <w:szCs w:val="24"/>
        </w:rPr>
      </w:pPr>
      <w:r w:rsidRPr="00B85490">
        <w:rPr>
          <w:szCs w:val="24"/>
        </w:rPr>
        <w:t>Взвешивание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Рыба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идет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зачет,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даже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если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случайно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поймана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рот,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забагрена.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До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прихода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бригады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взвешивания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вынимать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карповые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мешки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из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воды.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вынимается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из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воды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карповом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мате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перекладывается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сумку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взвешивания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одним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из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"двойки".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Рыба,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предъявленная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взвешивание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следами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повреждений,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полученных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результате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явно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небрежного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обращения,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зачет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идет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является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основанием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применения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штрафных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санкций.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Взвешивание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проводиться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помощи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протестированных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весов,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которые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выдан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сертификат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соответствия.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Они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закрепляются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треноге,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установленной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земле.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Цена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деления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весов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более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50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грамм.</w:t>
      </w:r>
    </w:p>
    <w:p w:rsidR="00ED6092" w:rsidRPr="00B85490" w:rsidRDefault="00D25C25" w:rsidP="001048E0">
      <w:pPr>
        <w:pStyle w:val="ad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</w:t>
      </w:r>
      <w:r w:rsidR="00ED6092" w:rsidRPr="00B85490">
        <w:rPr>
          <w:szCs w:val="24"/>
        </w:rPr>
        <w:t>Один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из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членов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судейской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бригады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взвешивания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отвечает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за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взвешивание.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Другой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член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бригады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записывает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вес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в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протокол.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Для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взвешивания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каждой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рыбы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в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обязательном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порядке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должен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использоваться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сетчатый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мешок,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предоставляемый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организаторами.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Перед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каждым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взвешиванием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он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увлажняется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и</w:t>
      </w:r>
      <w:r>
        <w:rPr>
          <w:szCs w:val="24"/>
        </w:rPr>
        <w:t xml:space="preserve"> </w:t>
      </w:r>
      <w:r w:rsidR="00ED6092" w:rsidRPr="00B85490">
        <w:rPr>
          <w:szCs w:val="24"/>
        </w:rPr>
        <w:t>тарируется.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взвешивания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должен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рядом,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чтобы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контролировать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процесс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подписать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протокол,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котором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фиксируется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вес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каждого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экземпляра.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Протесты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поводу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веса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пойманной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после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завершения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взвешивания,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возвращения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водоем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подписания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протокола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принимаются.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Записи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указанием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результатов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взвешивания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разборчивы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понятны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судьям,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так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самим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спортсменам.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Никто,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кроме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спортсменов,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которых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взвешивают,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главного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судьи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случае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возникновения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ситуаций),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имеет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права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вмешиваться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ход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взвешивания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словесно,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каким-либо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другим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образом,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кроме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данной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пары,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тренера.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После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взвешивания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обязательном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порядке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выпускается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воду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контролем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(запрещается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помещать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после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взвешивания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обратно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мешок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хранения).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выпускается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воду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соблюдением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предосторожностей.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Взвешивание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улова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местной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днем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ночью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проводиться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присутствии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члена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другой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команды</w:t>
      </w:r>
    </w:p>
    <w:p w:rsidR="00ED6092" w:rsidRPr="00B85490" w:rsidRDefault="00ED6092" w:rsidP="001048E0">
      <w:pPr>
        <w:pStyle w:val="2"/>
        <w:numPr>
          <w:ilvl w:val="1"/>
          <w:numId w:val="1"/>
        </w:numPr>
        <w:rPr>
          <w:szCs w:val="24"/>
        </w:rPr>
      </w:pPr>
      <w:r w:rsidRPr="00B85490">
        <w:rPr>
          <w:szCs w:val="24"/>
        </w:rPr>
        <w:t>Санкции,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применяемые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участникам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нарушение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следующих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Правил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участнику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выносится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устное</w:t>
      </w:r>
      <w:r w:rsidR="00D25C25">
        <w:rPr>
          <w:szCs w:val="24"/>
        </w:rPr>
        <w:t xml:space="preserve"> </w:t>
      </w:r>
      <w:r w:rsidRPr="00B85490">
        <w:rPr>
          <w:b/>
          <w:szCs w:val="24"/>
        </w:rPr>
        <w:t>замечание</w:t>
      </w:r>
      <w:r w:rsidRPr="00B85490">
        <w:rPr>
          <w:szCs w:val="24"/>
        </w:rPr>
        <w:t>:</w:t>
      </w:r>
    </w:p>
    <w:p w:rsidR="00ED6092" w:rsidRPr="00B85490" w:rsidRDefault="00ED6092" w:rsidP="001048E0">
      <w:pPr>
        <w:pStyle w:val="a"/>
        <w:numPr>
          <w:ilvl w:val="0"/>
          <w:numId w:val="9"/>
        </w:numPr>
      </w:pPr>
      <w:r w:rsidRPr="00B85490">
        <w:t>шумное</w:t>
      </w:r>
      <w:r w:rsidR="00D25C25">
        <w:t xml:space="preserve"> </w:t>
      </w:r>
      <w:r w:rsidRPr="00B85490">
        <w:t>поведение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секторе</w:t>
      </w:r>
      <w:r w:rsidR="00D25C25">
        <w:t xml:space="preserve"> </w:t>
      </w:r>
      <w:r w:rsidRPr="00B85490">
        <w:t>лова;</w:t>
      </w:r>
    </w:p>
    <w:p w:rsidR="00ED6092" w:rsidRPr="00B85490" w:rsidRDefault="00ED6092" w:rsidP="001048E0">
      <w:pPr>
        <w:pStyle w:val="a"/>
        <w:numPr>
          <w:ilvl w:val="0"/>
          <w:numId w:val="9"/>
        </w:numPr>
      </w:pPr>
      <w:r w:rsidRPr="00B85490">
        <w:t>заброс</w:t>
      </w:r>
      <w:r w:rsidR="00D25C25">
        <w:t xml:space="preserve"> </w:t>
      </w:r>
      <w:r w:rsidRPr="00B85490">
        <w:t>приманки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соседний</w:t>
      </w:r>
      <w:r w:rsidR="00D25C25">
        <w:t xml:space="preserve"> </w:t>
      </w:r>
      <w:r w:rsidRPr="00B85490">
        <w:t>сектор,</w:t>
      </w:r>
      <w:r w:rsidR="00D25C25">
        <w:t xml:space="preserve"> </w:t>
      </w:r>
      <w:r w:rsidRPr="00B85490">
        <w:t>повлекший</w:t>
      </w:r>
      <w:r w:rsidR="00D25C25">
        <w:t xml:space="preserve"> </w:t>
      </w:r>
      <w:r w:rsidRPr="00B85490">
        <w:t>за</w:t>
      </w:r>
      <w:r w:rsidR="00D25C25">
        <w:t xml:space="preserve"> </w:t>
      </w:r>
      <w:r w:rsidRPr="00B85490">
        <w:t>собой</w:t>
      </w:r>
      <w:r w:rsidR="00D25C25">
        <w:t xml:space="preserve"> </w:t>
      </w:r>
      <w:r w:rsidRPr="00B85490">
        <w:t>спутывание</w:t>
      </w:r>
      <w:r w:rsidR="00D25C25">
        <w:t xml:space="preserve"> </w:t>
      </w:r>
      <w:r w:rsidRPr="00B85490">
        <w:t>снастей</w:t>
      </w:r>
      <w:r w:rsidR="00D25C25">
        <w:t xml:space="preserve"> </w:t>
      </w:r>
      <w:r w:rsidRPr="00B85490">
        <w:t>спортсмена</w:t>
      </w:r>
      <w:r w:rsidR="00D25C25">
        <w:t xml:space="preserve"> </w:t>
      </w:r>
      <w:r w:rsidRPr="00B85490">
        <w:t>из</w:t>
      </w:r>
      <w:r w:rsidR="00D25C25">
        <w:t xml:space="preserve"> </w:t>
      </w:r>
      <w:r w:rsidRPr="00B85490">
        <w:t>соседнего</w:t>
      </w:r>
      <w:r w:rsidR="00D25C25">
        <w:t xml:space="preserve"> </w:t>
      </w:r>
      <w:r w:rsidRPr="00B85490">
        <w:t>сектора</w:t>
      </w:r>
    </w:p>
    <w:p w:rsidR="00ED6092" w:rsidRPr="00B85490" w:rsidRDefault="00ED6092" w:rsidP="001048E0">
      <w:pPr>
        <w:pStyle w:val="a"/>
        <w:numPr>
          <w:ilvl w:val="0"/>
          <w:numId w:val="9"/>
        </w:numPr>
      </w:pPr>
      <w:r w:rsidRPr="00B85490">
        <w:t>купание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зоне</w:t>
      </w:r>
      <w:r w:rsidR="00D25C25">
        <w:t xml:space="preserve"> </w:t>
      </w:r>
      <w:r w:rsidRPr="00B85490">
        <w:t>лова</w:t>
      </w:r>
      <w:r w:rsidR="00D25C25">
        <w:t xml:space="preserve"> </w:t>
      </w:r>
    </w:p>
    <w:p w:rsidR="00ED6092" w:rsidRPr="00B85490" w:rsidRDefault="00ED6092" w:rsidP="001048E0">
      <w:pPr>
        <w:pStyle w:val="a"/>
        <w:numPr>
          <w:ilvl w:val="0"/>
          <w:numId w:val="9"/>
        </w:numPr>
      </w:pPr>
      <w:r w:rsidRPr="00B85490">
        <w:t>нарушение</w:t>
      </w:r>
      <w:r w:rsidR="00D25C25">
        <w:t xml:space="preserve"> </w:t>
      </w:r>
      <w:r w:rsidRPr="00B85490">
        <w:t>правил</w:t>
      </w:r>
      <w:r w:rsidR="00D25C25">
        <w:t xml:space="preserve"> </w:t>
      </w:r>
      <w:r w:rsidRPr="00B85490">
        <w:t>указанные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пункте</w:t>
      </w:r>
      <w:r w:rsidR="00D25C25">
        <w:t xml:space="preserve"> </w:t>
      </w:r>
      <w:r w:rsidRPr="00D25C25">
        <w:rPr>
          <w:b/>
        </w:rPr>
        <w:t>4.3</w:t>
      </w:r>
      <w:r w:rsidR="00D25C25">
        <w:t xml:space="preserve"> </w:t>
      </w:r>
      <w:r w:rsidRPr="00B85490">
        <w:t>кроме</w:t>
      </w:r>
      <w:r w:rsidR="00D25C25">
        <w:t xml:space="preserve"> </w:t>
      </w:r>
      <w:r w:rsidRPr="00B85490">
        <w:t>подпунктов:</w:t>
      </w:r>
      <w:r w:rsidR="00D25C25">
        <w:t xml:space="preserve"> </w:t>
      </w:r>
      <w:r w:rsidRPr="00B85490">
        <w:t>63);</w:t>
      </w:r>
      <w:r w:rsidR="00D25C25">
        <w:t xml:space="preserve"> </w:t>
      </w:r>
      <w:r w:rsidRPr="00B85490">
        <w:t>66);</w:t>
      </w:r>
      <w:r w:rsidR="00D25C25">
        <w:t xml:space="preserve"> </w:t>
      </w:r>
      <w:r w:rsidRPr="00B85490">
        <w:t>69);</w:t>
      </w:r>
      <w:r w:rsidR="00D25C25">
        <w:t xml:space="preserve"> </w:t>
      </w:r>
      <w:r w:rsidRPr="00B85490">
        <w:t>71);</w:t>
      </w:r>
      <w:r w:rsidR="00D25C25">
        <w:t xml:space="preserve"> </w:t>
      </w:r>
      <w:r w:rsidRPr="00B85490">
        <w:t>76);</w:t>
      </w:r>
      <w:r w:rsidR="00D25C25">
        <w:t xml:space="preserve"> </w:t>
      </w:r>
      <w:r w:rsidRPr="00B85490">
        <w:t>79);</w:t>
      </w:r>
      <w:r w:rsidR="00D25C25">
        <w:t xml:space="preserve"> </w:t>
      </w:r>
      <w:r w:rsidRPr="00B85490">
        <w:t>80);</w:t>
      </w:r>
      <w:r w:rsidR="00D25C25">
        <w:t xml:space="preserve"> </w:t>
      </w:r>
      <w:r w:rsidRPr="00B85490">
        <w:t>82);</w:t>
      </w:r>
      <w:r w:rsidR="00D25C25">
        <w:t xml:space="preserve"> </w:t>
      </w:r>
      <w:r w:rsidRPr="00B85490">
        <w:t>83);</w:t>
      </w:r>
      <w:r w:rsidR="00D25C25">
        <w:t xml:space="preserve"> </w:t>
      </w:r>
      <w:r w:rsidRPr="00B85490">
        <w:t>84);</w:t>
      </w:r>
      <w:r w:rsidR="00D25C25">
        <w:t xml:space="preserve"> </w:t>
      </w:r>
      <w:r w:rsidRPr="00B85490">
        <w:t>88).</w:t>
      </w:r>
      <w:r w:rsidR="00D25C25">
        <w:t xml:space="preserve"> </w:t>
      </w:r>
    </w:p>
    <w:p w:rsidR="00ED6092" w:rsidRPr="00B85490" w:rsidRDefault="00ED6092" w:rsidP="005148C8">
      <w:pPr>
        <w:pStyle w:val="a2"/>
        <w:rPr>
          <w:szCs w:val="24"/>
        </w:rPr>
      </w:pP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случае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повторного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замечания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выносится</w:t>
      </w:r>
      <w:r w:rsidR="00D25C25">
        <w:rPr>
          <w:szCs w:val="24"/>
        </w:rPr>
        <w:t xml:space="preserve"> </w:t>
      </w:r>
      <w:r w:rsidRPr="00B85490">
        <w:rPr>
          <w:b/>
          <w:szCs w:val="24"/>
        </w:rPr>
        <w:t>предупреждение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занесением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протокол.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Предупреждение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(желтая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карточка)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выносится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следующие</w:t>
      </w:r>
      <w:r w:rsidR="00D25C25">
        <w:rPr>
          <w:szCs w:val="24"/>
        </w:rPr>
        <w:t xml:space="preserve"> </w:t>
      </w:r>
      <w:r w:rsidRPr="00B85490">
        <w:rPr>
          <w:b/>
          <w:szCs w:val="24"/>
        </w:rPr>
        <w:t>нарушения</w:t>
      </w:r>
      <w:r w:rsidRPr="00B85490">
        <w:rPr>
          <w:szCs w:val="24"/>
        </w:rPr>
        <w:t>:</w:t>
      </w:r>
    </w:p>
    <w:p w:rsidR="00ED6092" w:rsidRPr="00B85490" w:rsidRDefault="00ED6092" w:rsidP="001048E0">
      <w:pPr>
        <w:pStyle w:val="a"/>
        <w:numPr>
          <w:ilvl w:val="0"/>
          <w:numId w:val="10"/>
        </w:numPr>
      </w:pPr>
      <w:r w:rsidRPr="00B85490">
        <w:t>правил,</w:t>
      </w:r>
      <w:r w:rsidR="00D25C25">
        <w:t xml:space="preserve"> </w:t>
      </w:r>
      <w:r w:rsidRPr="00B85490">
        <w:t>указанных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пункте</w:t>
      </w:r>
      <w:r w:rsidR="00D25C25">
        <w:t xml:space="preserve"> </w:t>
      </w:r>
      <w:r w:rsidRPr="00B85490">
        <w:t>4.3</w:t>
      </w:r>
      <w:r w:rsidR="00D25C25">
        <w:t xml:space="preserve"> </w:t>
      </w:r>
      <w:r w:rsidRPr="00B85490">
        <w:t>подпунктах:</w:t>
      </w:r>
      <w:r w:rsidR="00D25C25">
        <w:t xml:space="preserve"> </w:t>
      </w:r>
      <w:r w:rsidRPr="00B85490">
        <w:t>63);</w:t>
      </w:r>
      <w:r w:rsidR="00D25C25">
        <w:t xml:space="preserve"> </w:t>
      </w:r>
      <w:r w:rsidRPr="00B85490">
        <w:t>66);</w:t>
      </w:r>
      <w:r w:rsidR="00D25C25">
        <w:t xml:space="preserve"> </w:t>
      </w:r>
      <w:r w:rsidRPr="00B85490">
        <w:t>69);</w:t>
      </w:r>
      <w:r w:rsidR="00D25C25">
        <w:t xml:space="preserve"> </w:t>
      </w:r>
      <w:r w:rsidRPr="00B85490">
        <w:t>71);</w:t>
      </w:r>
      <w:r w:rsidR="00D25C25">
        <w:t xml:space="preserve"> </w:t>
      </w:r>
      <w:r w:rsidRPr="00B85490">
        <w:t>76);</w:t>
      </w:r>
      <w:r w:rsidR="00D25C25">
        <w:t xml:space="preserve"> </w:t>
      </w:r>
      <w:r w:rsidRPr="00B85490">
        <w:t>79);</w:t>
      </w:r>
      <w:r w:rsidR="00D25C25">
        <w:t xml:space="preserve"> </w:t>
      </w:r>
      <w:r w:rsidRPr="00B85490">
        <w:t>80);</w:t>
      </w:r>
      <w:r w:rsidR="00D25C25">
        <w:t xml:space="preserve"> </w:t>
      </w:r>
      <w:r w:rsidRPr="00B85490">
        <w:t>82);</w:t>
      </w:r>
      <w:r w:rsidR="00D25C25">
        <w:t xml:space="preserve"> </w:t>
      </w:r>
      <w:r w:rsidRPr="00B85490">
        <w:t>83);</w:t>
      </w:r>
      <w:r w:rsidR="00D25C25">
        <w:t xml:space="preserve"> </w:t>
      </w:r>
      <w:r w:rsidRPr="00B85490">
        <w:t>84);</w:t>
      </w:r>
      <w:r w:rsidR="00D25C25">
        <w:t xml:space="preserve"> </w:t>
      </w:r>
      <w:r w:rsidRPr="00B85490">
        <w:t>88).</w:t>
      </w:r>
      <w:r w:rsidR="00D25C25">
        <w:t xml:space="preserve"> </w:t>
      </w:r>
    </w:p>
    <w:p w:rsidR="00ED6092" w:rsidRPr="00B85490" w:rsidRDefault="00ED6092" w:rsidP="001048E0">
      <w:pPr>
        <w:pStyle w:val="a"/>
        <w:numPr>
          <w:ilvl w:val="0"/>
          <w:numId w:val="10"/>
        </w:numPr>
      </w:pPr>
      <w:r w:rsidRPr="00B85490">
        <w:t>вмешательство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работу</w:t>
      </w:r>
      <w:r w:rsidR="00D25C25">
        <w:t xml:space="preserve"> </w:t>
      </w:r>
      <w:r w:rsidRPr="00B85490">
        <w:t>судей</w:t>
      </w:r>
      <w:r w:rsidR="00D25C25">
        <w:t xml:space="preserve"> </w:t>
      </w:r>
      <w:r w:rsidRPr="00B85490">
        <w:t>и</w:t>
      </w:r>
      <w:r w:rsidR="00D25C25">
        <w:t xml:space="preserve"> </w:t>
      </w:r>
      <w:r w:rsidRPr="00B85490">
        <w:t>неисполнение</w:t>
      </w:r>
      <w:r w:rsidR="00D25C25">
        <w:t xml:space="preserve"> </w:t>
      </w:r>
      <w:r w:rsidRPr="00B85490">
        <w:t>их</w:t>
      </w:r>
      <w:r w:rsidR="00D25C25">
        <w:t xml:space="preserve"> </w:t>
      </w:r>
      <w:r w:rsidRPr="00B85490">
        <w:t>требований;</w:t>
      </w:r>
    </w:p>
    <w:p w:rsidR="00ED6092" w:rsidRPr="00B85490" w:rsidRDefault="00ED6092" w:rsidP="001048E0">
      <w:pPr>
        <w:pStyle w:val="a"/>
        <w:numPr>
          <w:ilvl w:val="0"/>
          <w:numId w:val="10"/>
        </w:numPr>
      </w:pPr>
      <w:r w:rsidRPr="00B85490">
        <w:t>использование</w:t>
      </w:r>
      <w:r w:rsidR="00D25C25">
        <w:t xml:space="preserve"> </w:t>
      </w:r>
      <w:r w:rsidRPr="00B85490">
        <w:t>помощи</w:t>
      </w:r>
      <w:r w:rsidR="00D25C25">
        <w:t xml:space="preserve"> </w:t>
      </w:r>
      <w:r w:rsidRPr="00B85490">
        <w:t>со</w:t>
      </w:r>
      <w:r w:rsidR="00D25C25">
        <w:t xml:space="preserve"> </w:t>
      </w:r>
      <w:r w:rsidRPr="00B85490">
        <w:t>стороны</w:t>
      </w:r>
    </w:p>
    <w:p w:rsidR="00ED6092" w:rsidRPr="00B85490" w:rsidRDefault="00ED6092" w:rsidP="001048E0">
      <w:pPr>
        <w:pStyle w:val="a"/>
        <w:numPr>
          <w:ilvl w:val="0"/>
          <w:numId w:val="10"/>
        </w:numPr>
      </w:pPr>
      <w:r w:rsidRPr="00B85490">
        <w:t>нарушение</w:t>
      </w:r>
      <w:r w:rsidR="00D25C25">
        <w:t xml:space="preserve"> </w:t>
      </w:r>
      <w:r w:rsidRPr="00B85490">
        <w:t>этического</w:t>
      </w:r>
      <w:r w:rsidR="00D25C25">
        <w:t xml:space="preserve"> </w:t>
      </w:r>
      <w:r w:rsidRPr="00B85490">
        <w:t>кодекса</w:t>
      </w:r>
      <w:r w:rsidR="00D25C25">
        <w:t xml:space="preserve"> </w:t>
      </w:r>
      <w:r w:rsidRPr="00B85490">
        <w:t>ФСР</w:t>
      </w:r>
      <w:r w:rsidR="00D25C25">
        <w:t xml:space="preserve"> </w:t>
      </w:r>
      <w:r w:rsidRPr="00B85490">
        <w:t>РК.</w:t>
      </w:r>
    </w:p>
    <w:p w:rsidR="00ED6092" w:rsidRPr="00B85490" w:rsidRDefault="00ED6092" w:rsidP="001048E0">
      <w:pPr>
        <w:pStyle w:val="2"/>
        <w:numPr>
          <w:ilvl w:val="1"/>
          <w:numId w:val="1"/>
        </w:numPr>
        <w:rPr>
          <w:szCs w:val="24"/>
        </w:rPr>
      </w:pPr>
      <w:r w:rsidRPr="00B85490">
        <w:rPr>
          <w:szCs w:val="24"/>
        </w:rPr>
        <w:t>Дисквалификация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Снятие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(красная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карточка)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производится:</w:t>
      </w:r>
    </w:p>
    <w:p w:rsidR="00ED6092" w:rsidRPr="00B85490" w:rsidRDefault="00ED6092" w:rsidP="001048E0">
      <w:pPr>
        <w:pStyle w:val="a"/>
        <w:numPr>
          <w:ilvl w:val="0"/>
          <w:numId w:val="11"/>
        </w:numPr>
      </w:pPr>
      <w:r w:rsidRPr="00B85490">
        <w:t>после</w:t>
      </w:r>
      <w:r w:rsidR="00D25C25">
        <w:t xml:space="preserve"> </w:t>
      </w:r>
      <w:r w:rsidRPr="00B85490">
        <w:t>повторного</w:t>
      </w:r>
      <w:r w:rsidR="00D25C25">
        <w:t xml:space="preserve"> </w:t>
      </w:r>
      <w:r w:rsidRPr="00B85490">
        <w:t>предупреждения</w:t>
      </w:r>
      <w:r w:rsidR="00D25C25">
        <w:t xml:space="preserve"> </w:t>
      </w:r>
      <w:r w:rsidRPr="00B85490">
        <w:t>(2</w:t>
      </w:r>
      <w:r w:rsidR="00D25C25">
        <w:t xml:space="preserve"> </w:t>
      </w:r>
      <w:r w:rsidRPr="00B85490">
        <w:t>желтые</w:t>
      </w:r>
      <w:r w:rsidR="00D25C25">
        <w:t xml:space="preserve"> </w:t>
      </w:r>
      <w:r w:rsidRPr="00B85490">
        <w:t>карточки);</w:t>
      </w:r>
    </w:p>
    <w:p w:rsidR="00ED6092" w:rsidRPr="00B85490" w:rsidRDefault="00ED6092" w:rsidP="00D25C25">
      <w:pPr>
        <w:pStyle w:val="a"/>
      </w:pPr>
      <w:r w:rsidRPr="00B85490">
        <w:lastRenderedPageBreak/>
        <w:t>за</w:t>
      </w:r>
      <w:r w:rsidR="00D25C25">
        <w:t xml:space="preserve"> </w:t>
      </w:r>
      <w:r w:rsidRPr="00B85490">
        <w:t>подтасовку</w:t>
      </w:r>
      <w:r w:rsidR="00D25C25">
        <w:t xml:space="preserve"> </w:t>
      </w:r>
      <w:r w:rsidRPr="00B85490">
        <w:t>итогов</w:t>
      </w:r>
      <w:r w:rsidR="00D25C25">
        <w:t xml:space="preserve"> </w:t>
      </w:r>
      <w:r w:rsidRPr="00B85490">
        <w:t>соревнований</w:t>
      </w:r>
      <w:r w:rsidR="00D25C25">
        <w:t xml:space="preserve"> </w:t>
      </w:r>
      <w:r w:rsidRPr="00B85490">
        <w:t>или</w:t>
      </w:r>
      <w:r w:rsidR="00D25C25">
        <w:t xml:space="preserve"> </w:t>
      </w:r>
      <w:r w:rsidRPr="00B85490">
        <w:t>представление</w:t>
      </w:r>
      <w:r w:rsidR="00D25C25">
        <w:t xml:space="preserve"> </w:t>
      </w:r>
      <w:r w:rsidRPr="00B85490">
        <w:t>к</w:t>
      </w:r>
      <w:r w:rsidR="00D25C25">
        <w:t xml:space="preserve"> </w:t>
      </w:r>
      <w:r w:rsidRPr="00B85490">
        <w:t>взвешиванию</w:t>
      </w:r>
      <w:r w:rsidR="00D25C25">
        <w:t xml:space="preserve"> </w:t>
      </w:r>
      <w:r w:rsidRPr="00B85490">
        <w:t>рыбы</w:t>
      </w:r>
      <w:r w:rsidR="00D25C25">
        <w:t xml:space="preserve"> </w:t>
      </w:r>
      <w:r w:rsidRPr="00B85490">
        <w:t>пойманной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другое</w:t>
      </w:r>
      <w:r w:rsidR="00D25C25">
        <w:t xml:space="preserve"> </w:t>
      </w:r>
      <w:r w:rsidRPr="00B85490">
        <w:t>время</w:t>
      </w:r>
      <w:r w:rsidR="00D25C25">
        <w:t xml:space="preserve"> </w:t>
      </w:r>
      <w:r w:rsidRPr="00B85490">
        <w:t>или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другом</w:t>
      </w:r>
      <w:r w:rsidR="00D25C25">
        <w:t xml:space="preserve"> </w:t>
      </w:r>
      <w:r w:rsidRPr="00B85490">
        <w:t>месте;</w:t>
      </w:r>
    </w:p>
    <w:p w:rsidR="00ED6092" w:rsidRPr="00B85490" w:rsidRDefault="00ED6092" w:rsidP="00D25C25">
      <w:pPr>
        <w:pStyle w:val="a"/>
      </w:pPr>
      <w:r w:rsidRPr="00B85490">
        <w:t>члены</w:t>
      </w:r>
      <w:r w:rsidR="00D25C25">
        <w:t xml:space="preserve"> </w:t>
      </w:r>
      <w:r w:rsidRPr="00B85490">
        <w:t>пары,</w:t>
      </w:r>
      <w:r w:rsidR="00D25C25">
        <w:t xml:space="preserve"> </w:t>
      </w:r>
      <w:r w:rsidRPr="00B85490">
        <w:t>уличенные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приеме</w:t>
      </w:r>
      <w:r w:rsidR="00D25C25">
        <w:t xml:space="preserve"> </w:t>
      </w:r>
      <w:r w:rsidRPr="00B85490">
        <w:t>прикормки</w:t>
      </w:r>
      <w:r w:rsidR="00D25C25">
        <w:t xml:space="preserve"> </w:t>
      </w:r>
      <w:r w:rsidRPr="00B85490">
        <w:t>и</w:t>
      </w:r>
      <w:r w:rsidR="00D25C25">
        <w:t xml:space="preserve"> </w:t>
      </w:r>
      <w:r w:rsidRPr="00B85490">
        <w:t>насадки</w:t>
      </w:r>
      <w:r w:rsidR="00D25C25">
        <w:t xml:space="preserve"> </w:t>
      </w:r>
      <w:r w:rsidRPr="00B85490">
        <w:t>вне</w:t>
      </w:r>
      <w:r w:rsidR="00D25C25">
        <w:t xml:space="preserve"> </w:t>
      </w:r>
      <w:r w:rsidRPr="00B85490">
        <w:t>установленного</w:t>
      </w:r>
      <w:r w:rsidR="00D25C25">
        <w:t xml:space="preserve"> </w:t>
      </w:r>
      <w:r w:rsidRPr="00B85490">
        <w:t>времени</w:t>
      </w:r>
      <w:r w:rsidR="00D25C25">
        <w:t xml:space="preserve"> </w:t>
      </w:r>
      <w:r w:rsidRPr="00B85490">
        <w:t>для</w:t>
      </w:r>
      <w:r w:rsidR="00D25C25">
        <w:t xml:space="preserve"> </w:t>
      </w:r>
      <w:r w:rsidRPr="00B85490">
        <w:t>всех</w:t>
      </w:r>
      <w:r w:rsidR="00D25C25">
        <w:t xml:space="preserve"> </w:t>
      </w:r>
      <w:r w:rsidRPr="00B85490">
        <w:t>команд,</w:t>
      </w:r>
      <w:r w:rsidR="00D25C25">
        <w:t xml:space="preserve"> </w:t>
      </w:r>
      <w:r w:rsidRPr="00B85490">
        <w:t>либо</w:t>
      </w:r>
      <w:r w:rsidR="00D25C25">
        <w:t xml:space="preserve"> </w:t>
      </w:r>
      <w:r w:rsidRPr="00B85490">
        <w:t>уличенные</w:t>
      </w:r>
      <w:r w:rsidR="00D25C25">
        <w:t xml:space="preserve"> </w:t>
      </w:r>
      <w:r w:rsidRPr="00B85490">
        <w:t>после</w:t>
      </w:r>
      <w:r w:rsidR="00D25C25">
        <w:t xml:space="preserve"> </w:t>
      </w:r>
      <w:r w:rsidRPr="00B85490">
        <w:t>контроля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сокрытии</w:t>
      </w:r>
      <w:r w:rsidR="00D25C25">
        <w:t xml:space="preserve"> </w:t>
      </w:r>
      <w:r w:rsidRPr="00B85490">
        <w:t>прикормки</w:t>
      </w:r>
      <w:r w:rsidR="00D25C25">
        <w:t xml:space="preserve"> </w:t>
      </w:r>
      <w:r w:rsidRPr="00B85490">
        <w:t>или</w:t>
      </w:r>
      <w:r w:rsidR="00D25C25">
        <w:t xml:space="preserve"> </w:t>
      </w:r>
      <w:r w:rsidRPr="00B85490">
        <w:t>насадки,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количествах,</w:t>
      </w:r>
      <w:r w:rsidR="00D25C25">
        <w:t xml:space="preserve"> </w:t>
      </w:r>
      <w:r w:rsidRPr="00B85490">
        <w:t>превышающих</w:t>
      </w:r>
      <w:r w:rsidR="00D25C25">
        <w:t xml:space="preserve"> </w:t>
      </w:r>
      <w:r w:rsidRPr="00B85490">
        <w:t>установленные</w:t>
      </w:r>
      <w:r w:rsidR="00D25C25">
        <w:t xml:space="preserve"> </w:t>
      </w:r>
      <w:r w:rsidRPr="00B85490">
        <w:t>для</w:t>
      </w:r>
      <w:r w:rsidR="00D25C25">
        <w:t xml:space="preserve"> </w:t>
      </w:r>
      <w:r w:rsidRPr="00B85490">
        <w:t>данных</w:t>
      </w:r>
      <w:r w:rsidR="00D25C25">
        <w:t xml:space="preserve"> </w:t>
      </w:r>
      <w:r w:rsidRPr="00B85490">
        <w:t>соревнований,</w:t>
      </w:r>
      <w:r w:rsidR="00D25C25">
        <w:t xml:space="preserve"> </w:t>
      </w:r>
      <w:r w:rsidRPr="00B85490">
        <w:t>наказываются</w:t>
      </w:r>
      <w:r w:rsidR="00D25C25">
        <w:t xml:space="preserve"> </w:t>
      </w:r>
      <w:r w:rsidRPr="00B85490">
        <w:t>«красной</w:t>
      </w:r>
      <w:r w:rsidR="00D25C25">
        <w:t xml:space="preserve"> </w:t>
      </w:r>
      <w:r w:rsidRPr="00B85490">
        <w:t>карточкой»</w:t>
      </w:r>
      <w:r w:rsidR="00D25C25">
        <w:t xml:space="preserve"> </w:t>
      </w:r>
      <w:r w:rsidRPr="00B85490">
        <w:t>и</w:t>
      </w:r>
      <w:r w:rsidR="00D25C25">
        <w:t xml:space="preserve"> </w:t>
      </w:r>
      <w:r w:rsidRPr="00B85490">
        <w:t>получают</w:t>
      </w:r>
      <w:r w:rsidR="00D25C25">
        <w:t xml:space="preserve"> </w:t>
      </w:r>
      <w:r w:rsidRPr="00B85490">
        <w:t>последнее</w:t>
      </w:r>
      <w:r w:rsidR="00D25C25">
        <w:t xml:space="preserve"> </w:t>
      </w:r>
      <w:r w:rsidRPr="00B85490">
        <w:t>место</w:t>
      </w:r>
      <w:r w:rsidR="00D25C25">
        <w:t xml:space="preserve"> </w:t>
      </w:r>
      <w:r w:rsidRPr="00B85490">
        <w:t>плюс</w:t>
      </w:r>
      <w:r w:rsidR="00D25C25">
        <w:t xml:space="preserve"> </w:t>
      </w:r>
      <w:r w:rsidRPr="00B85490">
        <w:t>один</w:t>
      </w:r>
      <w:r w:rsidR="00D25C25">
        <w:t xml:space="preserve"> </w:t>
      </w:r>
      <w:r w:rsidRPr="00B85490">
        <w:t>в</w:t>
      </w:r>
      <w:r w:rsidR="00D25C25">
        <w:t xml:space="preserve"> </w:t>
      </w:r>
      <w:r w:rsidRPr="00B85490">
        <w:t>чемпионате.</w:t>
      </w:r>
    </w:p>
    <w:p w:rsidR="00ED6092" w:rsidRPr="00B85490" w:rsidRDefault="00ED6092" w:rsidP="00D25C25">
      <w:pPr>
        <w:pStyle w:val="a"/>
      </w:pPr>
      <w:r w:rsidRPr="00B85490">
        <w:t>за</w:t>
      </w:r>
      <w:r w:rsidR="00D25C25">
        <w:t xml:space="preserve"> </w:t>
      </w:r>
      <w:r w:rsidRPr="00B85490">
        <w:t>опоздание</w:t>
      </w:r>
      <w:r w:rsidR="00D25C25">
        <w:t xml:space="preserve"> </w:t>
      </w:r>
      <w:r w:rsidRPr="00B85490">
        <w:t>на</w:t>
      </w:r>
      <w:r w:rsidR="00D25C25">
        <w:t xml:space="preserve"> </w:t>
      </w:r>
      <w:r w:rsidRPr="00B85490">
        <w:t>старт</w:t>
      </w:r>
      <w:r w:rsidR="00D25C25">
        <w:t xml:space="preserve"> </w:t>
      </w:r>
      <w:r w:rsidRPr="00B85490">
        <w:t>и</w:t>
      </w:r>
      <w:r w:rsidR="00D25C25">
        <w:t xml:space="preserve"> </w:t>
      </w:r>
      <w:r w:rsidRPr="00B85490">
        <w:t>покидание</w:t>
      </w:r>
      <w:r w:rsidR="00D25C25">
        <w:t xml:space="preserve"> </w:t>
      </w:r>
      <w:r w:rsidRPr="00B85490">
        <w:t>соревнований</w:t>
      </w:r>
      <w:r w:rsidR="00D25C25">
        <w:t xml:space="preserve"> </w:t>
      </w:r>
      <w:r w:rsidRPr="00B85490">
        <w:t>до</w:t>
      </w:r>
      <w:r w:rsidR="00D25C25">
        <w:t xml:space="preserve"> </w:t>
      </w:r>
      <w:r w:rsidRPr="00B85490">
        <w:t>их</w:t>
      </w:r>
      <w:r w:rsidR="00D25C25">
        <w:t xml:space="preserve"> </w:t>
      </w:r>
      <w:r w:rsidRPr="00B85490">
        <w:t>официального</w:t>
      </w:r>
      <w:r w:rsidR="00D25C25">
        <w:t xml:space="preserve"> </w:t>
      </w:r>
      <w:r w:rsidRPr="00B85490">
        <w:t>закрытия.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Команда,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снятая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получает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место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равное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количеству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команд-участниц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чемпионата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+1,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остальные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занявшие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последующие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места,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сохраняют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без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изменений.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отношении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которой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вынесены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санкции,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немедленно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проинформирована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через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тренера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капитана.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Дисквалификация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выносится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спортсменам,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подавшим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заявку,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явившимся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без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уважительной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причины.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Дисквалификация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производится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неспортивное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поведение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её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представителя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тренера,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нарушение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Кодекса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ФСР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РК.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Дисквалификация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сохраняется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командами,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спортсменами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тренерами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минимум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один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год.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Решение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дисквалификации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принимается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членами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судейской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коллегии,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обслуживающей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путем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открытого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голосования.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главный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судья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имеет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два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голоса.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Судейская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коллегия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ФСР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имеет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право,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месте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так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после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них,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применять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санкции,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действующим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запасным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спортсменам,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так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тренерам,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неподобающее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поведение,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сверх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перечня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санкций,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предусмотренного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правилами.</w:t>
      </w:r>
    </w:p>
    <w:p w:rsidR="00ED6092" w:rsidRPr="00B85490" w:rsidRDefault="00ED6092" w:rsidP="001048E0">
      <w:pPr>
        <w:pStyle w:val="1"/>
        <w:numPr>
          <w:ilvl w:val="0"/>
          <w:numId w:val="1"/>
        </w:numPr>
        <w:rPr>
          <w:szCs w:val="24"/>
        </w:rPr>
      </w:pPr>
      <w:r w:rsidRPr="00B85490">
        <w:rPr>
          <w:szCs w:val="24"/>
        </w:rPr>
        <w:t>Участвующие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организации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Соревнования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проводят: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Комитет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делам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физической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культуры</w:t>
      </w:r>
      <w:r w:rsidR="00D25C25">
        <w:rPr>
          <w:szCs w:val="24"/>
        </w:rPr>
        <w:t xml:space="preserve"> </w:t>
      </w:r>
      <w:r w:rsidRPr="00B85490">
        <w:rPr>
          <w:szCs w:val="24"/>
          <w:lang w:val="kk-KZ"/>
        </w:rPr>
        <w:t>М</w:t>
      </w:r>
      <w:r w:rsidR="00CC20A0">
        <w:rPr>
          <w:szCs w:val="24"/>
          <w:lang w:val="kk-KZ"/>
        </w:rPr>
        <w:t>Т</w:t>
      </w:r>
      <w:r w:rsidR="00260C5E">
        <w:rPr>
          <w:szCs w:val="24"/>
          <w:lang w:val="kk-KZ"/>
        </w:rPr>
        <w:t>и</w:t>
      </w:r>
      <w:r w:rsidRPr="00B85490">
        <w:rPr>
          <w:szCs w:val="24"/>
          <w:lang w:val="kk-KZ"/>
        </w:rPr>
        <w:t>С</w:t>
      </w:r>
      <w:r w:rsidR="00D25C25">
        <w:rPr>
          <w:szCs w:val="24"/>
          <w:lang w:val="kk-KZ"/>
        </w:rPr>
        <w:t xml:space="preserve"> </w:t>
      </w:r>
      <w:r w:rsidRPr="00B85490">
        <w:rPr>
          <w:szCs w:val="24"/>
          <w:lang w:val="kk-KZ"/>
        </w:rPr>
        <w:t>РК</w:t>
      </w:r>
      <w:r w:rsidRPr="00B85490">
        <w:rPr>
          <w:szCs w:val="24"/>
        </w:rPr>
        <w:t>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«Федерация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спортивного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рыболовства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Республики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Казахстан»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(далее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-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ФСР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РК)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региональные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Управления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физи</w:t>
      </w:r>
      <w:r w:rsidR="00260C5E">
        <w:rPr>
          <w:szCs w:val="24"/>
        </w:rPr>
        <w:t>ческой</w:t>
      </w:r>
      <w:r w:rsidR="00D25C25">
        <w:rPr>
          <w:szCs w:val="24"/>
        </w:rPr>
        <w:t xml:space="preserve"> </w:t>
      </w:r>
      <w:r w:rsidR="00260C5E">
        <w:rPr>
          <w:szCs w:val="24"/>
        </w:rPr>
        <w:t>культуры</w:t>
      </w:r>
      <w:r w:rsidR="00D25C25">
        <w:rPr>
          <w:szCs w:val="24"/>
        </w:rPr>
        <w:t xml:space="preserve"> </w:t>
      </w:r>
      <w:r w:rsidR="00260C5E">
        <w:rPr>
          <w:szCs w:val="24"/>
        </w:rPr>
        <w:t>и</w:t>
      </w:r>
      <w:r w:rsidR="00D25C25">
        <w:rPr>
          <w:szCs w:val="24"/>
        </w:rPr>
        <w:t xml:space="preserve"> </w:t>
      </w:r>
      <w:r w:rsidR="00260C5E">
        <w:rPr>
          <w:szCs w:val="24"/>
        </w:rPr>
        <w:t>спорта</w:t>
      </w:r>
      <w:r w:rsidR="00D25C25">
        <w:rPr>
          <w:szCs w:val="24"/>
        </w:rPr>
        <w:t xml:space="preserve"> </w:t>
      </w:r>
      <w:r w:rsidR="00260C5E">
        <w:rPr>
          <w:szCs w:val="24"/>
        </w:rPr>
        <w:t>(далее</w:t>
      </w:r>
      <w:r w:rsidR="00D25C25">
        <w:rPr>
          <w:szCs w:val="24"/>
        </w:rPr>
        <w:t xml:space="preserve"> </w:t>
      </w:r>
      <w:r w:rsidR="00260C5E">
        <w:rPr>
          <w:szCs w:val="24"/>
        </w:rPr>
        <w:t>-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УФКиС).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Подготовка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проведение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осуществляется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Оргкомитетом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руководством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старшего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тренера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карпу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М.А.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Главной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судейской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коллегией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ФСР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руководством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Котлярова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Н.Н.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Вся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информация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подготовке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проведению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размещается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официальном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сайте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федерации</w:t>
      </w:r>
      <w:r w:rsidR="00D25C25">
        <w:rPr>
          <w:szCs w:val="24"/>
        </w:rPr>
        <w:t xml:space="preserve"> </w:t>
      </w:r>
      <w:r w:rsidR="00C75885" w:rsidRPr="00C75885">
        <w:rPr>
          <w:b/>
          <w:szCs w:val="24"/>
        </w:rPr>
        <w:t>kazfishing.</w:t>
      </w:r>
      <w:r w:rsidR="00D25C25">
        <w:rPr>
          <w:b/>
          <w:szCs w:val="24"/>
        </w:rPr>
        <w:t xml:space="preserve"> </w:t>
      </w:r>
      <w:r w:rsidR="00C75885" w:rsidRPr="00C75885">
        <w:rPr>
          <w:b/>
          <w:szCs w:val="24"/>
        </w:rPr>
        <w:t>kz</w:t>
      </w:r>
      <w:r w:rsidRPr="00C75885">
        <w:rPr>
          <w:b/>
          <w:szCs w:val="24"/>
        </w:rPr>
        <w:t>.</w:t>
      </w:r>
    </w:p>
    <w:p w:rsidR="00ED6092" w:rsidRPr="00B85490" w:rsidRDefault="00ED6092" w:rsidP="001048E0">
      <w:pPr>
        <w:pStyle w:val="1"/>
        <w:numPr>
          <w:ilvl w:val="0"/>
          <w:numId w:val="1"/>
        </w:numPr>
        <w:rPr>
          <w:szCs w:val="24"/>
        </w:rPr>
      </w:pPr>
      <w:r w:rsidRPr="00B85490">
        <w:rPr>
          <w:szCs w:val="24"/>
        </w:rPr>
        <w:t>Численный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состав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спортсменов,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тренеров,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других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участников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допускаются: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</w:t>
      </w:r>
      <w:r w:rsidR="00601BC7">
        <w:rPr>
          <w:szCs w:val="24"/>
        </w:rPr>
        <w:t>анды</w:t>
      </w:r>
      <w:r w:rsidR="00D25C25">
        <w:rPr>
          <w:szCs w:val="24"/>
        </w:rPr>
        <w:t xml:space="preserve"> </w:t>
      </w:r>
      <w:r w:rsidR="00601BC7">
        <w:rPr>
          <w:szCs w:val="24"/>
        </w:rPr>
        <w:t>от</w:t>
      </w:r>
      <w:r w:rsidR="00D25C25">
        <w:rPr>
          <w:szCs w:val="24"/>
        </w:rPr>
        <w:t xml:space="preserve"> </w:t>
      </w:r>
      <w:r w:rsidR="00601BC7">
        <w:rPr>
          <w:szCs w:val="24"/>
        </w:rPr>
        <w:t>всех</w:t>
      </w:r>
      <w:r w:rsidR="00D25C25">
        <w:rPr>
          <w:szCs w:val="24"/>
        </w:rPr>
        <w:t xml:space="preserve"> </w:t>
      </w:r>
      <w:r w:rsidR="00601BC7">
        <w:rPr>
          <w:szCs w:val="24"/>
        </w:rPr>
        <w:t>областей,</w:t>
      </w:r>
      <w:r w:rsidR="00D25C25">
        <w:rPr>
          <w:szCs w:val="24"/>
        </w:rPr>
        <w:t xml:space="preserve"> </w:t>
      </w:r>
      <w:r w:rsidR="00601BC7">
        <w:rPr>
          <w:szCs w:val="24"/>
        </w:rPr>
        <w:t>плюс</w:t>
      </w:r>
      <w:r w:rsidR="00D25C25">
        <w:rPr>
          <w:szCs w:val="24"/>
        </w:rPr>
        <w:t xml:space="preserve"> </w:t>
      </w:r>
      <w:r w:rsidR="00601BC7">
        <w:rPr>
          <w:szCs w:val="24"/>
        </w:rPr>
        <w:t>по</w:t>
      </w:r>
      <w:r w:rsidR="00D25C25">
        <w:rPr>
          <w:szCs w:val="24"/>
        </w:rPr>
        <w:t xml:space="preserve"> </w:t>
      </w:r>
      <w:r w:rsidR="00601BC7">
        <w:rPr>
          <w:szCs w:val="24"/>
        </w:rPr>
        <w:t>2</w:t>
      </w:r>
      <w:r w:rsidR="00D25C25">
        <w:rPr>
          <w:szCs w:val="24"/>
        </w:rPr>
        <w:t xml:space="preserve"> </w:t>
      </w:r>
      <w:r w:rsidR="001528FD">
        <w:rPr>
          <w:szCs w:val="24"/>
        </w:rPr>
        <w:t>команды</w:t>
      </w:r>
      <w:r w:rsidR="00D25C25">
        <w:rPr>
          <w:szCs w:val="24"/>
        </w:rPr>
        <w:t xml:space="preserve"> </w:t>
      </w:r>
      <w:r w:rsidR="00601BC7">
        <w:rPr>
          <w:szCs w:val="24"/>
        </w:rPr>
        <w:t>от</w:t>
      </w:r>
      <w:r w:rsidR="00D25C25">
        <w:rPr>
          <w:szCs w:val="24"/>
        </w:rPr>
        <w:t xml:space="preserve"> </w:t>
      </w:r>
      <w:r w:rsidR="00601BC7">
        <w:rPr>
          <w:szCs w:val="24"/>
        </w:rPr>
        <w:t>городов</w:t>
      </w:r>
      <w:r w:rsidR="00D25C25">
        <w:rPr>
          <w:szCs w:val="24"/>
        </w:rPr>
        <w:t xml:space="preserve"> </w:t>
      </w:r>
      <w:r w:rsidR="00601BC7">
        <w:rPr>
          <w:szCs w:val="24"/>
        </w:rPr>
        <w:t>Астана</w:t>
      </w:r>
      <w:r w:rsidRPr="00B85490">
        <w:rPr>
          <w:szCs w:val="24"/>
        </w:rPr>
        <w:t>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Алматы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Шымкент,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прошедшие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отбор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региональных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утвержденные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директорами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региональных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федераций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филиалов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ФСР.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допускается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только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полного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состава,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состоящая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минимум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из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двух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спортсменов.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личном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зачете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допускаются.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Состав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команды: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2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основных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спортсмена</w:t>
      </w:r>
      <w:r w:rsidR="00C75885">
        <w:rPr>
          <w:szCs w:val="24"/>
        </w:rPr>
        <w:t>,</w:t>
      </w:r>
      <w:r w:rsidR="00D25C25">
        <w:rPr>
          <w:szCs w:val="24"/>
        </w:rPr>
        <w:t xml:space="preserve"> </w:t>
      </w:r>
      <w:r w:rsidR="00C75885">
        <w:rPr>
          <w:szCs w:val="24"/>
        </w:rPr>
        <w:t>+</w:t>
      </w:r>
      <w:r w:rsidR="00D25C25">
        <w:rPr>
          <w:szCs w:val="24"/>
        </w:rPr>
        <w:t xml:space="preserve"> </w:t>
      </w:r>
      <w:r w:rsidR="00C75885">
        <w:rPr>
          <w:szCs w:val="24"/>
        </w:rPr>
        <w:t>запасной</w:t>
      </w:r>
      <w:r w:rsidR="00D25C25">
        <w:rPr>
          <w:szCs w:val="24"/>
        </w:rPr>
        <w:t xml:space="preserve"> </w:t>
      </w:r>
      <w:r w:rsidR="00C75885">
        <w:rPr>
          <w:szCs w:val="24"/>
        </w:rPr>
        <w:t>спортсмен</w:t>
      </w:r>
      <w:r w:rsidR="00D25C25">
        <w:rPr>
          <w:szCs w:val="24"/>
        </w:rPr>
        <w:t xml:space="preserve"> </w:t>
      </w:r>
      <w:r w:rsidR="00C75885">
        <w:rPr>
          <w:szCs w:val="24"/>
        </w:rPr>
        <w:t>и</w:t>
      </w:r>
      <w:r w:rsidR="00D25C25">
        <w:rPr>
          <w:szCs w:val="24"/>
        </w:rPr>
        <w:t xml:space="preserve"> </w:t>
      </w:r>
      <w:r w:rsidR="00C75885">
        <w:rPr>
          <w:szCs w:val="24"/>
        </w:rPr>
        <w:t>тренер</w:t>
      </w:r>
      <w:r w:rsidRPr="00B85490">
        <w:rPr>
          <w:szCs w:val="24"/>
        </w:rPr>
        <w:t>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Каждая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участвующая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область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делегировать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аттестованного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судью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формирования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судейской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бригады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допускаются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все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желающие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члены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ФСР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РК,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оплатившие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годовой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членский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взнос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федерацию.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Состав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формируется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директорами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областных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городских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филиалов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ФСР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руководителями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местных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федераций.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Состав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судейской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бригады: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главный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судья,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зам.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главного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судьи,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главный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судья-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секретарь,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линейные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судьи.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1"/>
        <w:numPr>
          <w:ilvl w:val="0"/>
          <w:numId w:val="1"/>
        </w:numPr>
        <w:rPr>
          <w:szCs w:val="24"/>
        </w:rPr>
      </w:pPr>
      <w:r w:rsidRPr="00B85490">
        <w:rPr>
          <w:szCs w:val="24"/>
        </w:rPr>
        <w:t>Пол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год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рождения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спортсменов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допускаются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обоих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полов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возрасте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18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старше.</w:t>
      </w:r>
    </w:p>
    <w:p w:rsidR="00ED6092" w:rsidRPr="00B85490" w:rsidRDefault="00ED6092" w:rsidP="001048E0">
      <w:pPr>
        <w:pStyle w:val="1"/>
        <w:numPr>
          <w:ilvl w:val="0"/>
          <w:numId w:val="1"/>
        </w:numPr>
        <w:rPr>
          <w:szCs w:val="24"/>
        </w:rPr>
      </w:pPr>
      <w:r w:rsidRPr="00B85490">
        <w:rPr>
          <w:szCs w:val="24"/>
        </w:rPr>
        <w:t>Система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оценки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результатов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tabs>
          <w:tab w:val="clear" w:pos="1080"/>
          <w:tab w:val="num" w:pos="1276"/>
        </w:tabs>
        <w:rPr>
          <w:szCs w:val="24"/>
        </w:rPr>
      </w:pPr>
      <w:r w:rsidRPr="00B85490">
        <w:rPr>
          <w:szCs w:val="24"/>
        </w:rPr>
        <w:t>Распределение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мест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производится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общему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весу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пойманной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каждой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командой.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tabs>
          <w:tab w:val="clear" w:pos="1080"/>
          <w:tab w:val="num" w:pos="1276"/>
        </w:tabs>
        <w:rPr>
          <w:szCs w:val="24"/>
        </w:rPr>
      </w:pP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случае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равенства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веса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между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двумя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командами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предпочтение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отдается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имеющей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зачете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самую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крупную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рыбу.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tabs>
          <w:tab w:val="clear" w:pos="1080"/>
          <w:tab w:val="num" w:pos="1276"/>
        </w:tabs>
        <w:rPr>
          <w:szCs w:val="24"/>
        </w:rPr>
      </w:pPr>
      <w:r w:rsidRPr="00B85490">
        <w:rPr>
          <w:szCs w:val="24"/>
        </w:rPr>
        <w:t>Если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случае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сохраняется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равенства,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приоритет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получает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лучшим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средним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весом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пойманной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(общий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вес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пойманной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делится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число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пойманных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экземпляров).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tabs>
          <w:tab w:val="clear" w:pos="1080"/>
          <w:tab w:val="num" w:pos="1276"/>
        </w:tabs>
        <w:rPr>
          <w:szCs w:val="24"/>
        </w:rPr>
      </w:pPr>
      <w:r w:rsidRPr="00B85490">
        <w:rPr>
          <w:szCs w:val="24"/>
        </w:rPr>
        <w:lastRenderedPageBreak/>
        <w:t>Итоговое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распределение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мест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определяется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главной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судейской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коллегией,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ранее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через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30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минут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после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опубликования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протокола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взвешивания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фиксацией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времени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оглашения.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tabs>
          <w:tab w:val="clear" w:pos="1080"/>
          <w:tab w:val="num" w:pos="1276"/>
        </w:tabs>
        <w:rPr>
          <w:szCs w:val="24"/>
        </w:rPr>
      </w:pPr>
      <w:r w:rsidRPr="00B85490">
        <w:rPr>
          <w:szCs w:val="24"/>
        </w:rPr>
        <w:t>Победитель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командном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зачете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всех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двух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этапов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ЧРК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определяется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наименьшей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сумме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мест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(баллов),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занятых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два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этапа.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случае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пропуска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одного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из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этапов,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присваивается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последнее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место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общем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зачете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пропущенного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этапа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плюс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1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балл.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случае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равенства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баллов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преимущество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получает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имеющая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соответственно: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меньшее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количество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штрафных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санкций,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больший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вес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улова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два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этапа,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равенстве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–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больший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вес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улова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втором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этапе.</w:t>
      </w:r>
    </w:p>
    <w:p w:rsidR="00ED6092" w:rsidRPr="00B85490" w:rsidRDefault="00ED6092" w:rsidP="001048E0">
      <w:pPr>
        <w:pStyle w:val="1"/>
        <w:numPr>
          <w:ilvl w:val="0"/>
          <w:numId w:val="1"/>
        </w:numPr>
        <w:rPr>
          <w:szCs w:val="24"/>
        </w:rPr>
      </w:pPr>
      <w:r w:rsidRPr="00B85490">
        <w:rPr>
          <w:szCs w:val="24"/>
        </w:rPr>
        <w:t>Медико-санитарное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обеспечение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b/>
          <w:szCs w:val="24"/>
          <w:u w:val="single"/>
        </w:rPr>
      </w:pPr>
      <w:r w:rsidRPr="00B85490">
        <w:rPr>
          <w:szCs w:val="24"/>
        </w:rPr>
        <w:t>Участникам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необходимо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иметь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себе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медицинскую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справку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(№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075)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отметку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допуске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врача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спортивного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диспансера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заявке.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Организаторам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необходимо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организовать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дежурство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врача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всем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протяжении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соревнования.</w:t>
      </w:r>
    </w:p>
    <w:p w:rsidR="00ED6092" w:rsidRPr="00B85490" w:rsidRDefault="00ED6092" w:rsidP="001048E0">
      <w:pPr>
        <w:pStyle w:val="1"/>
        <w:numPr>
          <w:ilvl w:val="0"/>
          <w:numId w:val="1"/>
        </w:numPr>
        <w:rPr>
          <w:szCs w:val="24"/>
        </w:rPr>
      </w:pPr>
      <w:r w:rsidRPr="00B85490">
        <w:rPr>
          <w:szCs w:val="24"/>
        </w:rPr>
        <w:t>Антидопинговый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контроль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FIPSed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соблюдает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мировой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антидопинговый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кодекс,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применяемый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C.I.P.S.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WADA.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требованию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FIPSed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ФСР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РК,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Чемпионате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может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проведен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выборочный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допинг-контроль.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проведения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чемпионата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выбранные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для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антидопингового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контроля,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обязаны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течение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установленного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периода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времени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прибыть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контроль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назначенное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место,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зависимости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указаний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судейской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коллегии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Участник,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прибывший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допинг-контроль,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подлежит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дисквалификации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чемпионата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подвергается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санкциям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(последнее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место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+1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всех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турах,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которых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принял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участие).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случае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повторного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отказа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сдачи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допинговых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проб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дисквалифицируется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сроком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3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года.</w:t>
      </w:r>
    </w:p>
    <w:p w:rsidR="00ED6092" w:rsidRPr="00B85490" w:rsidRDefault="00ED6092" w:rsidP="001048E0">
      <w:pPr>
        <w:pStyle w:val="1"/>
        <w:numPr>
          <w:ilvl w:val="0"/>
          <w:numId w:val="1"/>
        </w:numPr>
        <w:rPr>
          <w:szCs w:val="24"/>
        </w:rPr>
      </w:pPr>
      <w:r w:rsidRPr="00B85490">
        <w:rPr>
          <w:szCs w:val="24"/>
        </w:rPr>
        <w:t>Количественный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состав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судейской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коллегии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Состав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судейской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коллегии: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5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человек.</w:t>
      </w:r>
    </w:p>
    <w:p w:rsidR="00ED6092" w:rsidRPr="00B85490" w:rsidRDefault="00ED6092" w:rsidP="001048E0">
      <w:pPr>
        <w:pStyle w:val="1"/>
        <w:numPr>
          <w:ilvl w:val="0"/>
          <w:numId w:val="1"/>
        </w:numPr>
        <w:rPr>
          <w:szCs w:val="24"/>
        </w:rPr>
      </w:pPr>
      <w:r w:rsidRPr="00B85490">
        <w:rPr>
          <w:szCs w:val="24"/>
        </w:rPr>
        <w:t>Порядок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сроки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подачи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заявок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участие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соревновании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Получить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необходимые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справки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proofErr w:type="gramStart"/>
      <w:r w:rsidRPr="00B85490">
        <w:rPr>
          <w:szCs w:val="24"/>
        </w:rPr>
        <w:t>подать</w:t>
      </w:r>
      <w:proofErr w:type="gramEnd"/>
      <w:r w:rsidR="00D25C25">
        <w:rPr>
          <w:szCs w:val="24"/>
        </w:rPr>
        <w:t xml:space="preserve"> </w:t>
      </w:r>
      <w:r w:rsidRPr="00B85490">
        <w:rPr>
          <w:szCs w:val="24"/>
        </w:rPr>
        <w:t>предварительные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заявки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можно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оргкомитет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телефонам:</w:t>
      </w:r>
      <w:r w:rsidR="00D25C25">
        <w:rPr>
          <w:szCs w:val="24"/>
        </w:rPr>
        <w:t xml:space="preserve">  </w:t>
      </w:r>
      <w:r w:rsidR="00260C5E">
        <w:rPr>
          <w:szCs w:val="24"/>
        </w:rPr>
        <w:t>+7</w:t>
      </w:r>
      <w:r w:rsidRPr="00B85490">
        <w:rPr>
          <w:szCs w:val="24"/>
        </w:rPr>
        <w:t>77771111321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Максим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(старший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тренер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карпу).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Предварительные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заявки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отправлены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печатном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виде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электронную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почту:</w:t>
      </w:r>
      <w:r w:rsidR="00D25C25">
        <w:rPr>
          <w:szCs w:val="24"/>
        </w:rPr>
        <w:t xml:space="preserve"> </w:t>
      </w:r>
      <w:hyperlink r:id="rId8" w:history="1">
        <w:r w:rsidR="00702756" w:rsidRPr="0032427D">
          <w:rPr>
            <w:rStyle w:val="af7"/>
            <w:szCs w:val="24"/>
            <w:lang w:val="en-US"/>
          </w:rPr>
          <w:t>oleg</w:t>
        </w:r>
        <w:r w:rsidR="00702756" w:rsidRPr="0032427D">
          <w:rPr>
            <w:rStyle w:val="af7"/>
            <w:szCs w:val="24"/>
          </w:rPr>
          <w:t>_</w:t>
        </w:r>
        <w:r w:rsidR="00702756" w:rsidRPr="0032427D">
          <w:rPr>
            <w:rStyle w:val="af7"/>
            <w:szCs w:val="24"/>
            <w:lang w:val="en-US"/>
          </w:rPr>
          <w:t>borgul</w:t>
        </w:r>
        <w:r w:rsidR="00702756" w:rsidRPr="0032427D">
          <w:rPr>
            <w:rStyle w:val="af7"/>
            <w:szCs w:val="24"/>
          </w:rPr>
          <w:t>@mail.ru</w:t>
        </w:r>
      </w:hyperlink>
      <w:r w:rsidR="00D25C25">
        <w:rPr>
          <w:szCs w:val="24"/>
        </w:rPr>
        <w:t xml:space="preserve"> </w:t>
      </w:r>
      <w:r w:rsidR="00461E06">
        <w:rPr>
          <w:b/>
          <w:szCs w:val="24"/>
        </w:rPr>
        <w:t>не</w:t>
      </w:r>
      <w:r w:rsidR="00D25C25">
        <w:rPr>
          <w:b/>
          <w:szCs w:val="24"/>
        </w:rPr>
        <w:t xml:space="preserve"> </w:t>
      </w:r>
      <w:r w:rsidR="00461E06">
        <w:rPr>
          <w:b/>
          <w:szCs w:val="24"/>
        </w:rPr>
        <w:t>позднее</w:t>
      </w:r>
      <w:r w:rsidR="00D25C25">
        <w:rPr>
          <w:b/>
          <w:szCs w:val="24"/>
        </w:rPr>
        <w:t xml:space="preserve"> </w:t>
      </w:r>
      <w:r w:rsidR="00461E06">
        <w:rPr>
          <w:b/>
          <w:szCs w:val="24"/>
        </w:rPr>
        <w:t>18</w:t>
      </w:r>
      <w:r w:rsidR="00D25C25">
        <w:rPr>
          <w:b/>
          <w:szCs w:val="24"/>
        </w:rPr>
        <w:t xml:space="preserve"> </w:t>
      </w:r>
      <w:r w:rsidR="00461E06">
        <w:rPr>
          <w:b/>
          <w:szCs w:val="24"/>
        </w:rPr>
        <w:t>часов</w:t>
      </w:r>
      <w:r w:rsidR="00D25C25">
        <w:rPr>
          <w:b/>
          <w:szCs w:val="24"/>
        </w:rPr>
        <w:t xml:space="preserve"> </w:t>
      </w:r>
      <w:r w:rsidR="00702756" w:rsidRPr="00702756">
        <w:rPr>
          <w:b/>
          <w:szCs w:val="24"/>
        </w:rPr>
        <w:t>30</w:t>
      </w:r>
      <w:r w:rsidR="00702756">
        <w:rPr>
          <w:b/>
          <w:szCs w:val="24"/>
        </w:rPr>
        <w:t>.0</w:t>
      </w:r>
      <w:r w:rsidR="00702756" w:rsidRPr="00702756">
        <w:rPr>
          <w:b/>
          <w:szCs w:val="24"/>
        </w:rPr>
        <w:t>4</w:t>
      </w:r>
      <w:r w:rsidR="00702756">
        <w:rPr>
          <w:b/>
          <w:szCs w:val="24"/>
        </w:rPr>
        <w:t>.202</w:t>
      </w:r>
      <w:r w:rsidR="00702756" w:rsidRPr="00702756">
        <w:rPr>
          <w:b/>
          <w:szCs w:val="24"/>
        </w:rPr>
        <w:t>4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г.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Заявки,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не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поданные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в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указанные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сроки,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приниматься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не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будут.</w:t>
      </w:r>
      <w:r w:rsidR="00D25C25">
        <w:rPr>
          <w:b/>
          <w:szCs w:val="24"/>
        </w:rPr>
        <w:t xml:space="preserve"> 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Окончательные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заявки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подаются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оргкомитет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регистрации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печатном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виде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заверенные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печатями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филиалов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ФСР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региональных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федераций.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Подписанный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каждым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участником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бланк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Этического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Кодекса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члена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ФСР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(шаблоны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приложении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№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1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2).</w:t>
      </w:r>
    </w:p>
    <w:p w:rsidR="00ED6092" w:rsidRPr="00B85490" w:rsidRDefault="00ED6092" w:rsidP="001048E0">
      <w:pPr>
        <w:pStyle w:val="1"/>
        <w:numPr>
          <w:ilvl w:val="0"/>
          <w:numId w:val="1"/>
        </w:numPr>
        <w:rPr>
          <w:szCs w:val="24"/>
        </w:rPr>
      </w:pPr>
      <w:r w:rsidRPr="00B85490">
        <w:rPr>
          <w:szCs w:val="24"/>
        </w:rPr>
        <w:t>Условия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приема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участников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Участникам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необходимо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иметь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себе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документы,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удостоверяющие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личность,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членский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билет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ФСР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отметкой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оплате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членских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взносов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текущий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год,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медицинскую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справку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отметку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допуске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врача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заявке.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Все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расходы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спортсменов,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связанные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проездом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места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проведения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также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выступлением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(питание,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проживание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т.п.),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несут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командировавшие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организации,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либо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сами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спортсмены.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Оплата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проезда,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питания,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проживания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работы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производится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счет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командирующих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организаций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(УФКиС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регионов)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счет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бюджета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который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формируется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из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спонсорской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помощи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добровольных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взносов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членов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ФСР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РК.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Лицензии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(путевки)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лов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оплачиваются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спортсменами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самостоятельно.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Расходы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приобретение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медалей,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дипломов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информационного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баннера,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также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оплату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работы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первой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категории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выше,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возлагаются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региональные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УФКиС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ФСР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РК.</w:t>
      </w:r>
    </w:p>
    <w:p w:rsidR="00ED6092" w:rsidRPr="00B85490" w:rsidRDefault="00ED6092" w:rsidP="001048E0">
      <w:pPr>
        <w:pStyle w:val="1"/>
        <w:numPr>
          <w:ilvl w:val="0"/>
          <w:numId w:val="1"/>
        </w:numPr>
        <w:rPr>
          <w:szCs w:val="24"/>
        </w:rPr>
      </w:pPr>
      <w:r w:rsidRPr="00B85490">
        <w:rPr>
          <w:szCs w:val="24"/>
        </w:rPr>
        <w:t>Награждение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чемпионов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призеров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После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окончания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подведения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всех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итогов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призеры,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награждаются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медалями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дипломами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соответствующих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степеней.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Спортсмены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поймавшей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самую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большую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рыбу,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награждаются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грамотами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медалями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ФСР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«За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победу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номинации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“Big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Fish”».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1"/>
        <w:numPr>
          <w:ilvl w:val="0"/>
          <w:numId w:val="1"/>
        </w:numPr>
        <w:rPr>
          <w:szCs w:val="24"/>
        </w:rPr>
      </w:pPr>
      <w:r w:rsidRPr="00B85490">
        <w:rPr>
          <w:szCs w:val="24"/>
        </w:rPr>
        <w:lastRenderedPageBreak/>
        <w:t>Порядок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подачи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протестов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рассмотрение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Протесты,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исключением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касающихся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распределения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мест,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направляться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главному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судье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срок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позднее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одного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часа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после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окончания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соответствующего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этапа.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Протест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может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вначале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высказан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устной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форме,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затем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сразу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должен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подан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письменном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виде.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Протесты,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касающиеся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распределения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мест,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поданы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позднее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30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минут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после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объявления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официальных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результатов.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афише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объявлением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итогов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чемпионата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указано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время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их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опубликования.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Каждый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протест,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поданный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письменном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виде,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должен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обязательном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порядке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сопровождаться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уплатой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пошлины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15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000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тенге.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случае,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если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протест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будет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признан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членами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судейской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коллегии,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как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обоснованный,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пошлина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передается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доход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ФСР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РК.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случае,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если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протест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принимается,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пошлина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возвращается.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Решения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протестам,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исключением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касающихся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распределения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мест,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должны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приняты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главной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судейской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коллегией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утверждения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результатов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тура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или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соревнований.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Капитан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команды,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подавшей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протест,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обязан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присутствовать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заседании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главной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судейской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коллегии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рассмотрении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протеста.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Решение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протесту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принимается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открытым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голосованием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главной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судейской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коллегией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большинству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голосов,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этом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главный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судья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имеет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два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голоса.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Решение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главной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судейской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коллегии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протесту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является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окончательным.</w:t>
      </w:r>
    </w:p>
    <w:p w:rsidR="00ED6092" w:rsidRPr="00B85490" w:rsidRDefault="00ED6092" w:rsidP="001048E0">
      <w:pPr>
        <w:pStyle w:val="ad"/>
        <w:numPr>
          <w:ilvl w:val="0"/>
          <w:numId w:val="2"/>
        </w:numPr>
        <w:rPr>
          <w:szCs w:val="24"/>
        </w:rPr>
      </w:pPr>
      <w:r w:rsidRPr="00B85490">
        <w:rPr>
          <w:szCs w:val="24"/>
        </w:rPr>
        <w:t>После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награждения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чемпионов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призеров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объявления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закрытии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соревнования,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никакие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протесты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уже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принимаются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результаты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не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могут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быть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изменены.</w:t>
      </w:r>
      <w:r w:rsidR="00D25C25">
        <w:rPr>
          <w:szCs w:val="24"/>
        </w:rPr>
        <w:t xml:space="preserve"> </w:t>
      </w:r>
    </w:p>
    <w:p w:rsidR="00ED6092" w:rsidRPr="00B85490" w:rsidRDefault="00ED6092" w:rsidP="001048E0">
      <w:pPr>
        <w:pStyle w:val="1"/>
        <w:numPr>
          <w:ilvl w:val="0"/>
          <w:numId w:val="1"/>
        </w:numPr>
        <w:rPr>
          <w:szCs w:val="24"/>
        </w:rPr>
      </w:pPr>
      <w:r w:rsidRPr="00B85490">
        <w:rPr>
          <w:szCs w:val="24"/>
        </w:rPr>
        <w:t>Приезд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отъезд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участников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</w:t>
      </w:r>
    </w:p>
    <w:p w:rsidR="00ED6092" w:rsidRPr="00C75885" w:rsidRDefault="00CC20A0" w:rsidP="00BA0DB4">
      <w:pPr>
        <w:pStyle w:val="a2"/>
        <w:rPr>
          <w:b/>
          <w:szCs w:val="24"/>
        </w:rPr>
      </w:pPr>
      <w:r>
        <w:rPr>
          <w:b/>
          <w:szCs w:val="24"/>
        </w:rPr>
        <w:t>14</w:t>
      </w:r>
      <w:r w:rsidR="00ED6092" w:rsidRPr="00C75885">
        <w:rPr>
          <w:b/>
          <w:szCs w:val="24"/>
        </w:rPr>
        <w:t>.0</w:t>
      </w:r>
      <w:r>
        <w:rPr>
          <w:b/>
          <w:szCs w:val="24"/>
        </w:rPr>
        <w:t>6</w:t>
      </w:r>
      <w:r w:rsidR="00ED6092" w:rsidRPr="00C75885">
        <w:rPr>
          <w:b/>
          <w:szCs w:val="24"/>
        </w:rPr>
        <w:t>.</w:t>
      </w:r>
      <w:r w:rsidR="00C75885">
        <w:rPr>
          <w:b/>
          <w:szCs w:val="24"/>
        </w:rPr>
        <w:t>202</w:t>
      </w:r>
      <w:r>
        <w:rPr>
          <w:b/>
          <w:szCs w:val="24"/>
        </w:rPr>
        <w:t>4</w:t>
      </w:r>
      <w:r w:rsidR="00D25C25" w:rsidRPr="00D25C25">
        <w:rPr>
          <w:b/>
          <w:szCs w:val="24"/>
        </w:rPr>
        <w:t xml:space="preserve"> </w:t>
      </w:r>
      <w:r w:rsidR="00ED6092" w:rsidRPr="00C75885">
        <w:rPr>
          <w:b/>
          <w:szCs w:val="24"/>
        </w:rPr>
        <w:t>г.</w:t>
      </w:r>
    </w:p>
    <w:p w:rsidR="00ED6092" w:rsidRPr="00B85490" w:rsidRDefault="00ED6092" w:rsidP="00BA0DB4">
      <w:pPr>
        <w:pStyle w:val="a2"/>
        <w:rPr>
          <w:szCs w:val="24"/>
        </w:rPr>
      </w:pPr>
      <w:r w:rsidRPr="00B85490">
        <w:rPr>
          <w:szCs w:val="24"/>
        </w:rPr>
        <w:t>Приезд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размещение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участников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судейской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коллегии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-</w:t>
      </w:r>
      <w:r w:rsidR="00D25C25">
        <w:rPr>
          <w:szCs w:val="24"/>
        </w:rPr>
        <w:t xml:space="preserve"> </w:t>
      </w:r>
      <w:r w:rsidR="007D6057" w:rsidRPr="007D6057">
        <w:rPr>
          <w:szCs w:val="24"/>
        </w:rPr>
        <w:t>06</w:t>
      </w:r>
      <w:r w:rsidRPr="00B85490">
        <w:rPr>
          <w:szCs w:val="24"/>
        </w:rPr>
        <w:t>.00</w:t>
      </w:r>
      <w:r w:rsidR="00D25C25">
        <w:rPr>
          <w:szCs w:val="24"/>
        </w:rPr>
        <w:t xml:space="preserve"> </w:t>
      </w:r>
      <w:r w:rsidR="00D25C25" w:rsidRPr="00B85490">
        <w:rPr>
          <w:szCs w:val="24"/>
        </w:rPr>
        <w:t>-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24.00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час.</w:t>
      </w:r>
    </w:p>
    <w:p w:rsidR="00ED6092" w:rsidRPr="00B85490" w:rsidRDefault="00ED6092" w:rsidP="00BA0DB4">
      <w:pPr>
        <w:pStyle w:val="a2"/>
        <w:rPr>
          <w:szCs w:val="24"/>
        </w:rPr>
      </w:pPr>
    </w:p>
    <w:p w:rsidR="00ED6092" w:rsidRPr="00C75885" w:rsidRDefault="00CC20A0" w:rsidP="00BA0DB4">
      <w:pPr>
        <w:pStyle w:val="a2"/>
        <w:rPr>
          <w:b/>
          <w:szCs w:val="24"/>
        </w:rPr>
      </w:pPr>
      <w:r>
        <w:rPr>
          <w:b/>
          <w:szCs w:val="24"/>
        </w:rPr>
        <w:t>22</w:t>
      </w:r>
      <w:r w:rsidR="00C75885">
        <w:rPr>
          <w:b/>
          <w:szCs w:val="24"/>
        </w:rPr>
        <w:t>.0</w:t>
      </w:r>
      <w:r>
        <w:rPr>
          <w:b/>
          <w:szCs w:val="24"/>
        </w:rPr>
        <w:t>6</w:t>
      </w:r>
      <w:r w:rsidR="00C75885">
        <w:rPr>
          <w:b/>
          <w:szCs w:val="24"/>
        </w:rPr>
        <w:t>.202</w:t>
      </w:r>
      <w:r>
        <w:rPr>
          <w:b/>
          <w:szCs w:val="24"/>
        </w:rPr>
        <w:t>4</w:t>
      </w:r>
      <w:r w:rsidR="00D25C25">
        <w:rPr>
          <w:b/>
          <w:szCs w:val="24"/>
        </w:rPr>
        <w:t xml:space="preserve"> </w:t>
      </w:r>
      <w:r w:rsidR="00ED6092" w:rsidRPr="00C75885">
        <w:rPr>
          <w:b/>
          <w:szCs w:val="24"/>
        </w:rPr>
        <w:t>г.</w:t>
      </w:r>
    </w:p>
    <w:p w:rsidR="00ED6092" w:rsidRPr="00B85490" w:rsidRDefault="00ED6092" w:rsidP="00BA0DB4">
      <w:pPr>
        <w:pStyle w:val="a2"/>
        <w:rPr>
          <w:szCs w:val="24"/>
        </w:rPr>
      </w:pPr>
      <w:r w:rsidRPr="00B85490">
        <w:rPr>
          <w:szCs w:val="24"/>
        </w:rPr>
        <w:t>Отъезд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участников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соревнования</w:t>
      </w:r>
      <w:r w:rsidR="00D25C25">
        <w:rPr>
          <w:szCs w:val="24"/>
        </w:rPr>
        <w:t xml:space="preserve">                                         </w:t>
      </w:r>
      <w:r w:rsidRPr="00B85490">
        <w:rPr>
          <w:szCs w:val="24"/>
        </w:rPr>
        <w:t>-</w:t>
      </w:r>
      <w:r w:rsidR="00D25C25">
        <w:rPr>
          <w:szCs w:val="24"/>
        </w:rPr>
        <w:t xml:space="preserve">  </w:t>
      </w:r>
      <w:r w:rsidRPr="00B85490">
        <w:rPr>
          <w:szCs w:val="24"/>
        </w:rPr>
        <w:t>17.00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-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24.00</w:t>
      </w:r>
      <w:r w:rsidR="00D25C25">
        <w:rPr>
          <w:szCs w:val="24"/>
        </w:rPr>
        <w:t xml:space="preserve"> </w:t>
      </w:r>
      <w:r w:rsidRPr="00B85490">
        <w:rPr>
          <w:szCs w:val="24"/>
        </w:rPr>
        <w:t>час.</w:t>
      </w:r>
    </w:p>
    <w:p w:rsidR="00ED6092" w:rsidRDefault="00ED6092" w:rsidP="00BA0DB4">
      <w:pPr>
        <w:pStyle w:val="a2"/>
        <w:rPr>
          <w:b/>
          <w:szCs w:val="24"/>
        </w:rPr>
      </w:pPr>
    </w:p>
    <w:p w:rsidR="00ED6092" w:rsidRPr="00B85490" w:rsidRDefault="00ED6092" w:rsidP="00BA0DB4">
      <w:pPr>
        <w:pStyle w:val="a2"/>
        <w:rPr>
          <w:szCs w:val="24"/>
        </w:rPr>
      </w:pPr>
      <w:r w:rsidRPr="00B85490">
        <w:rPr>
          <w:b/>
          <w:szCs w:val="24"/>
        </w:rPr>
        <w:t>*Данное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положение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состоит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из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1</w:t>
      </w:r>
      <w:r>
        <w:rPr>
          <w:b/>
          <w:szCs w:val="24"/>
        </w:rPr>
        <w:t>2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листов,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включая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три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приложения,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и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является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приглашением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на</w:t>
      </w:r>
      <w:r w:rsidR="00D25C25">
        <w:rPr>
          <w:b/>
          <w:szCs w:val="24"/>
        </w:rPr>
        <w:t xml:space="preserve"> </w:t>
      </w:r>
      <w:r w:rsidRPr="00B85490">
        <w:rPr>
          <w:b/>
          <w:szCs w:val="24"/>
        </w:rPr>
        <w:t>соревнование</w:t>
      </w:r>
      <w:r w:rsidRPr="00B85490">
        <w:rPr>
          <w:szCs w:val="24"/>
        </w:rPr>
        <w:t>.</w:t>
      </w:r>
      <w:r w:rsidR="00D25C25">
        <w:rPr>
          <w:szCs w:val="24"/>
        </w:rPr>
        <w:t xml:space="preserve">   </w:t>
      </w:r>
    </w:p>
    <w:p w:rsidR="00D25C25" w:rsidRPr="006710FC" w:rsidRDefault="00ED6092" w:rsidP="00D25C25">
      <w:r w:rsidRPr="00B85490">
        <w:br w:type="page"/>
      </w:r>
      <w:r w:rsidR="00D25C25" w:rsidRPr="006710FC">
        <w:lastRenderedPageBreak/>
        <w:t>приложение №1</w:t>
      </w:r>
    </w:p>
    <w:p w:rsidR="00D25C25" w:rsidRDefault="00D25C25" w:rsidP="00D25C25">
      <w:pPr>
        <w:pStyle w:val="af"/>
      </w:pPr>
    </w:p>
    <w:p w:rsidR="00D25C25" w:rsidRPr="00B073A4" w:rsidRDefault="00D25C25" w:rsidP="00D25C25">
      <w:pPr>
        <w:pStyle w:val="af"/>
      </w:pPr>
      <w:r w:rsidRPr="00B073A4">
        <w:t>ЗАЯВКА</w:t>
      </w:r>
    </w:p>
    <w:p w:rsidR="00D25C25" w:rsidRPr="00B073A4" w:rsidRDefault="00D25C25" w:rsidP="00D25C25">
      <w:r w:rsidRPr="00B073A4">
        <w:t>«_____»</w:t>
      </w:r>
      <w:r>
        <w:t xml:space="preserve"> </w:t>
      </w:r>
      <w:r w:rsidRPr="00B073A4">
        <w:t>___________</w:t>
      </w:r>
      <w:r>
        <w:t xml:space="preserve"> </w:t>
      </w:r>
      <w:r w:rsidRPr="00B073A4">
        <w:t>20</w:t>
      </w:r>
      <w:r>
        <w:t xml:space="preserve">__ </w:t>
      </w:r>
      <w:r w:rsidRPr="00B073A4">
        <w:t>г.</w:t>
      </w:r>
      <w:r>
        <w:t xml:space="preserve">                                        </w:t>
      </w:r>
      <w:r w:rsidRPr="00B073A4">
        <w:tab/>
      </w:r>
      <w:r w:rsidRPr="00B073A4">
        <w:tab/>
      </w:r>
      <w:r>
        <w:t xml:space="preserve">                </w:t>
      </w:r>
      <w:r w:rsidRPr="00B073A4">
        <w:tab/>
      </w:r>
      <w:r>
        <w:t xml:space="preserve"> </w:t>
      </w:r>
    </w:p>
    <w:p w:rsidR="00D25C25" w:rsidRPr="00B073A4" w:rsidRDefault="00D25C25" w:rsidP="00D25C25">
      <w:pPr>
        <w:jc w:val="center"/>
      </w:pPr>
    </w:p>
    <w:p w:rsidR="00260C5E" w:rsidRPr="00D25C25" w:rsidRDefault="00ED6092" w:rsidP="00D25C25">
      <w:pPr>
        <w:pStyle w:val="af"/>
      </w:pPr>
      <w:r w:rsidRPr="00D25C25">
        <w:t>На</w:t>
      </w:r>
      <w:r w:rsidR="00D25C25" w:rsidRPr="00D25C25">
        <w:t xml:space="preserve"> </w:t>
      </w:r>
      <w:r w:rsidRPr="00D25C25">
        <w:t>участие</w:t>
      </w:r>
      <w:r w:rsidR="00D25C25" w:rsidRPr="00D25C25">
        <w:t xml:space="preserve"> </w:t>
      </w:r>
      <w:r w:rsidRPr="00D25C25">
        <w:t>в</w:t>
      </w:r>
      <w:r w:rsidR="00D25C25" w:rsidRPr="00D25C25">
        <w:t xml:space="preserve"> </w:t>
      </w:r>
      <w:r w:rsidRPr="00D25C25">
        <w:t>Чемпионате</w:t>
      </w:r>
      <w:r w:rsidR="00D25C25" w:rsidRPr="00D25C25">
        <w:t xml:space="preserve"> </w:t>
      </w:r>
      <w:r w:rsidRPr="00D25C25">
        <w:t>Республики</w:t>
      </w:r>
      <w:r w:rsidR="00D25C25" w:rsidRPr="00D25C25">
        <w:t xml:space="preserve"> </w:t>
      </w:r>
      <w:r w:rsidRPr="00D25C25">
        <w:t>Казахстан</w:t>
      </w:r>
      <w:r w:rsidR="00D25C25" w:rsidRPr="00D25C25">
        <w:t xml:space="preserve"> </w:t>
      </w:r>
      <w:r w:rsidRPr="00D25C25">
        <w:t>по</w:t>
      </w:r>
      <w:r w:rsidR="00D25C25" w:rsidRPr="00D25C25">
        <w:t xml:space="preserve"> </w:t>
      </w:r>
      <w:r w:rsidRPr="00D25C25">
        <w:t>спортивному</w:t>
      </w:r>
      <w:r w:rsidR="00D25C25" w:rsidRPr="00D25C25">
        <w:t xml:space="preserve"> </w:t>
      </w:r>
      <w:r w:rsidRPr="00D25C25">
        <w:t>лову</w:t>
      </w:r>
      <w:r w:rsidR="00D25C25" w:rsidRPr="00D25C25">
        <w:t xml:space="preserve"> </w:t>
      </w:r>
      <w:r w:rsidR="00C75885" w:rsidRPr="00D25C25">
        <w:t>карпа</w:t>
      </w:r>
      <w:r w:rsidR="00D25C25" w:rsidRPr="00D25C25">
        <w:t xml:space="preserve"> </w:t>
      </w:r>
    </w:p>
    <w:p w:rsidR="00ED6092" w:rsidRPr="00D25C25" w:rsidRDefault="00CC20A0" w:rsidP="00D25C25">
      <w:pPr>
        <w:pStyle w:val="af"/>
      </w:pPr>
      <w:r>
        <w:t>14</w:t>
      </w:r>
      <w:r w:rsidR="00C75885" w:rsidRPr="00D25C25">
        <w:t>-</w:t>
      </w:r>
      <w:r>
        <w:t>22</w:t>
      </w:r>
      <w:r w:rsidR="00D25C25" w:rsidRPr="00D25C25">
        <w:t xml:space="preserve"> </w:t>
      </w:r>
      <w:r>
        <w:t>июня</w:t>
      </w:r>
      <w:r w:rsidR="00D25C25" w:rsidRPr="00D25C25">
        <w:t xml:space="preserve"> </w:t>
      </w:r>
      <w:r>
        <w:t>Туркестанская</w:t>
      </w:r>
      <w:r w:rsidR="00D25C25" w:rsidRPr="00D25C25">
        <w:t xml:space="preserve"> </w:t>
      </w:r>
      <w:r w:rsidR="00ED6092" w:rsidRPr="00D25C25">
        <w:t>обл.</w:t>
      </w:r>
      <w:r>
        <w:t>,</w:t>
      </w:r>
      <w:r w:rsidR="00D25C25" w:rsidRPr="00D25C25">
        <w:t xml:space="preserve"> </w:t>
      </w:r>
      <w:r>
        <w:t>вдхр.</w:t>
      </w:r>
      <w:r w:rsidR="00D25C25" w:rsidRPr="00D25C25">
        <w:t xml:space="preserve"> </w:t>
      </w:r>
      <w:r>
        <w:t>Шардара</w:t>
      </w:r>
    </w:p>
    <w:p w:rsidR="00D25C25" w:rsidRDefault="00D25C25" w:rsidP="00D25C25">
      <w:pPr>
        <w:pStyle w:val="af"/>
      </w:pPr>
    </w:p>
    <w:p w:rsidR="00D25C25" w:rsidRDefault="00D25C25" w:rsidP="00D25C25">
      <w:r w:rsidRPr="00760A3F">
        <w:t>____________________________________________________________________________</w:t>
      </w:r>
      <w:r>
        <w:t>_________</w:t>
      </w:r>
    </w:p>
    <w:p w:rsidR="00D25C25" w:rsidRDefault="00D25C25" w:rsidP="00D25C25">
      <w:pPr>
        <w:jc w:val="center"/>
      </w:pPr>
      <w:r w:rsidRPr="00760A3F">
        <w:t>(наименование</w:t>
      </w:r>
      <w:r>
        <w:t xml:space="preserve"> </w:t>
      </w:r>
      <w:r w:rsidRPr="00760A3F">
        <w:t>организации</w:t>
      </w:r>
      <w:r>
        <w:t xml:space="preserve"> </w:t>
      </w:r>
      <w:r w:rsidRPr="00760A3F">
        <w:t>участника</w:t>
      </w:r>
      <w:r>
        <w:t xml:space="preserve"> </w:t>
      </w:r>
      <w:r w:rsidRPr="00760A3F">
        <w:t>соревнований)</w:t>
      </w:r>
    </w:p>
    <w:p w:rsidR="00D25C25" w:rsidRDefault="00D25C25" w:rsidP="00D25C25"/>
    <w:p w:rsidR="00D25C25" w:rsidRDefault="00D25C25" w:rsidP="00D25C25">
      <w:r w:rsidRPr="00760A3F">
        <w:t>____________________________________________________________________________</w:t>
      </w:r>
      <w:r>
        <w:t>_________</w:t>
      </w:r>
    </w:p>
    <w:p w:rsidR="00D25C25" w:rsidRPr="00760A3F" w:rsidRDefault="00D25C25" w:rsidP="00D25C25">
      <w:pPr>
        <w:jc w:val="center"/>
      </w:pPr>
      <w:r w:rsidRPr="00760A3F">
        <w:t>(название</w:t>
      </w:r>
      <w:r>
        <w:t xml:space="preserve"> </w:t>
      </w:r>
      <w:r w:rsidRPr="00760A3F">
        <w:t>команды)</w:t>
      </w:r>
    </w:p>
    <w:p w:rsidR="00D25C25" w:rsidRPr="00760A3F" w:rsidRDefault="00D25C25" w:rsidP="00D25C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942"/>
        <w:gridCol w:w="746"/>
        <w:gridCol w:w="1494"/>
        <w:gridCol w:w="1344"/>
        <w:gridCol w:w="1941"/>
        <w:gridCol w:w="1195"/>
        <w:gridCol w:w="1343"/>
      </w:tblGrid>
      <w:tr w:rsidR="00D25C25" w:rsidRPr="00760A3F" w:rsidTr="00D25C25">
        <w:tc>
          <w:tcPr>
            <w:tcW w:w="405" w:type="dxa"/>
          </w:tcPr>
          <w:p w:rsidR="00D25C25" w:rsidRPr="00760A3F" w:rsidRDefault="00D25C25" w:rsidP="00D25C25">
            <w:pPr>
              <w:pStyle w:val="af"/>
            </w:pPr>
            <w:r w:rsidRPr="00760A3F">
              <w:t>№</w:t>
            </w:r>
          </w:p>
        </w:tc>
        <w:tc>
          <w:tcPr>
            <w:tcW w:w="1900" w:type="dxa"/>
          </w:tcPr>
          <w:p w:rsidR="00D25C25" w:rsidRPr="00760A3F" w:rsidRDefault="00D25C25" w:rsidP="00D25C25">
            <w:pPr>
              <w:pStyle w:val="af"/>
            </w:pPr>
            <w:r w:rsidRPr="00760A3F">
              <w:t>ФИО</w:t>
            </w:r>
          </w:p>
        </w:tc>
        <w:tc>
          <w:tcPr>
            <w:tcW w:w="730" w:type="dxa"/>
          </w:tcPr>
          <w:p w:rsidR="00D25C25" w:rsidRPr="00760A3F" w:rsidRDefault="00D25C25" w:rsidP="00D25C25">
            <w:pPr>
              <w:pStyle w:val="af"/>
            </w:pPr>
            <w:r w:rsidRPr="00760A3F">
              <w:t>пол</w:t>
            </w:r>
          </w:p>
        </w:tc>
        <w:tc>
          <w:tcPr>
            <w:tcW w:w="1462" w:type="dxa"/>
          </w:tcPr>
          <w:p w:rsidR="00D25C25" w:rsidRPr="00760A3F" w:rsidRDefault="00D25C25" w:rsidP="00D25C25">
            <w:pPr>
              <w:pStyle w:val="af"/>
            </w:pPr>
            <w:r w:rsidRPr="00760A3F">
              <w:t>Дата</w:t>
            </w:r>
            <w:r>
              <w:t xml:space="preserve"> </w:t>
            </w:r>
            <w:r w:rsidRPr="00760A3F">
              <w:t>рождения</w:t>
            </w:r>
          </w:p>
        </w:tc>
        <w:tc>
          <w:tcPr>
            <w:tcW w:w="1315" w:type="dxa"/>
          </w:tcPr>
          <w:p w:rsidR="00D25C25" w:rsidRPr="00760A3F" w:rsidRDefault="00D25C25" w:rsidP="00D25C25">
            <w:pPr>
              <w:pStyle w:val="af"/>
            </w:pPr>
            <w:r w:rsidRPr="00760A3F">
              <w:t>Спорт.</w:t>
            </w:r>
            <w:r>
              <w:t xml:space="preserve"> </w:t>
            </w:r>
            <w:r w:rsidRPr="00760A3F">
              <w:t>квалификация</w:t>
            </w:r>
          </w:p>
        </w:tc>
        <w:tc>
          <w:tcPr>
            <w:tcW w:w="1899" w:type="dxa"/>
          </w:tcPr>
          <w:p w:rsidR="00D25C25" w:rsidRPr="00760A3F" w:rsidRDefault="00D25C25" w:rsidP="00D25C25">
            <w:pPr>
              <w:pStyle w:val="af"/>
            </w:pPr>
            <w:r w:rsidRPr="00760A3F">
              <w:t>Домашний</w:t>
            </w:r>
            <w:r>
              <w:t xml:space="preserve"> </w:t>
            </w:r>
            <w:r w:rsidRPr="00760A3F">
              <w:t>адрес,</w:t>
            </w:r>
            <w:r>
              <w:t xml:space="preserve"> </w:t>
            </w:r>
            <w:r w:rsidRPr="00760A3F">
              <w:t>телефон</w:t>
            </w:r>
          </w:p>
        </w:tc>
        <w:tc>
          <w:tcPr>
            <w:tcW w:w="1169" w:type="dxa"/>
          </w:tcPr>
          <w:p w:rsidR="00D25C25" w:rsidRPr="00760A3F" w:rsidRDefault="00D25C25" w:rsidP="00D25C25">
            <w:pPr>
              <w:pStyle w:val="af"/>
            </w:pPr>
            <w:r w:rsidRPr="00760A3F">
              <w:t>Умение</w:t>
            </w:r>
            <w:r>
              <w:t xml:space="preserve"> </w:t>
            </w:r>
            <w:r w:rsidRPr="00760A3F">
              <w:t>плавать</w:t>
            </w:r>
          </w:p>
        </w:tc>
        <w:tc>
          <w:tcPr>
            <w:tcW w:w="1314" w:type="dxa"/>
          </w:tcPr>
          <w:p w:rsidR="00D25C25" w:rsidRPr="00760A3F" w:rsidRDefault="00D25C25" w:rsidP="00D25C25">
            <w:pPr>
              <w:pStyle w:val="af"/>
            </w:pPr>
            <w:r w:rsidRPr="00760A3F">
              <w:t>Допуск</w:t>
            </w:r>
            <w:r>
              <w:t xml:space="preserve"> </w:t>
            </w:r>
            <w:r w:rsidRPr="00760A3F">
              <w:t>врача</w:t>
            </w:r>
          </w:p>
        </w:tc>
      </w:tr>
      <w:tr w:rsidR="00D25C25" w:rsidRPr="00760A3F" w:rsidTr="00D25C25">
        <w:trPr>
          <w:trHeight w:hRule="exact" w:val="850"/>
        </w:trPr>
        <w:tc>
          <w:tcPr>
            <w:tcW w:w="405" w:type="dxa"/>
            <w:vAlign w:val="center"/>
          </w:tcPr>
          <w:p w:rsidR="00D25C25" w:rsidRPr="005D524A" w:rsidRDefault="00D25C25" w:rsidP="001048E0">
            <w:pPr>
              <w:pStyle w:val="af4"/>
              <w:numPr>
                <w:ilvl w:val="0"/>
                <w:numId w:val="12"/>
              </w:numPr>
            </w:pPr>
          </w:p>
        </w:tc>
        <w:tc>
          <w:tcPr>
            <w:tcW w:w="1900" w:type="dxa"/>
            <w:vAlign w:val="center"/>
          </w:tcPr>
          <w:p w:rsidR="00D25C25" w:rsidRPr="00760A3F" w:rsidRDefault="00D25C25" w:rsidP="00D25C25"/>
        </w:tc>
        <w:tc>
          <w:tcPr>
            <w:tcW w:w="730" w:type="dxa"/>
            <w:vAlign w:val="center"/>
          </w:tcPr>
          <w:p w:rsidR="00D25C25" w:rsidRPr="00760A3F" w:rsidRDefault="00D25C25" w:rsidP="00D25C25"/>
        </w:tc>
        <w:tc>
          <w:tcPr>
            <w:tcW w:w="1462" w:type="dxa"/>
            <w:vAlign w:val="center"/>
          </w:tcPr>
          <w:p w:rsidR="00D25C25" w:rsidRPr="00760A3F" w:rsidRDefault="00D25C25" w:rsidP="00D25C25"/>
        </w:tc>
        <w:tc>
          <w:tcPr>
            <w:tcW w:w="1315" w:type="dxa"/>
            <w:vAlign w:val="center"/>
          </w:tcPr>
          <w:p w:rsidR="00D25C25" w:rsidRPr="00760A3F" w:rsidRDefault="00D25C25" w:rsidP="00D25C25"/>
        </w:tc>
        <w:tc>
          <w:tcPr>
            <w:tcW w:w="1899" w:type="dxa"/>
            <w:vAlign w:val="center"/>
          </w:tcPr>
          <w:p w:rsidR="00D25C25" w:rsidRPr="00760A3F" w:rsidRDefault="00D25C25" w:rsidP="00D25C25"/>
        </w:tc>
        <w:tc>
          <w:tcPr>
            <w:tcW w:w="1169" w:type="dxa"/>
            <w:vAlign w:val="center"/>
          </w:tcPr>
          <w:p w:rsidR="00D25C25" w:rsidRPr="00760A3F" w:rsidRDefault="00D25C25" w:rsidP="00D25C25"/>
        </w:tc>
        <w:tc>
          <w:tcPr>
            <w:tcW w:w="1314" w:type="dxa"/>
            <w:vAlign w:val="center"/>
          </w:tcPr>
          <w:p w:rsidR="00D25C25" w:rsidRPr="00760A3F" w:rsidRDefault="00D25C25" w:rsidP="00D25C25"/>
        </w:tc>
      </w:tr>
      <w:tr w:rsidR="00D25C25" w:rsidRPr="00760A3F" w:rsidTr="00D25C25">
        <w:trPr>
          <w:trHeight w:hRule="exact" w:val="835"/>
        </w:trPr>
        <w:tc>
          <w:tcPr>
            <w:tcW w:w="405" w:type="dxa"/>
            <w:vAlign w:val="center"/>
          </w:tcPr>
          <w:p w:rsidR="00D25C25" w:rsidRPr="005D524A" w:rsidRDefault="00D25C25" w:rsidP="001048E0">
            <w:pPr>
              <w:pStyle w:val="af4"/>
              <w:numPr>
                <w:ilvl w:val="0"/>
                <w:numId w:val="12"/>
              </w:numPr>
            </w:pPr>
          </w:p>
        </w:tc>
        <w:tc>
          <w:tcPr>
            <w:tcW w:w="1900" w:type="dxa"/>
            <w:vAlign w:val="center"/>
          </w:tcPr>
          <w:p w:rsidR="00D25C25" w:rsidRPr="00760A3F" w:rsidRDefault="00D25C25" w:rsidP="00D25C25"/>
        </w:tc>
        <w:tc>
          <w:tcPr>
            <w:tcW w:w="730" w:type="dxa"/>
            <w:vAlign w:val="center"/>
          </w:tcPr>
          <w:p w:rsidR="00D25C25" w:rsidRPr="00760A3F" w:rsidRDefault="00D25C25" w:rsidP="00D25C25"/>
        </w:tc>
        <w:tc>
          <w:tcPr>
            <w:tcW w:w="1462" w:type="dxa"/>
            <w:vAlign w:val="center"/>
          </w:tcPr>
          <w:p w:rsidR="00D25C25" w:rsidRPr="00760A3F" w:rsidRDefault="00D25C25" w:rsidP="00D25C25"/>
        </w:tc>
        <w:tc>
          <w:tcPr>
            <w:tcW w:w="1315" w:type="dxa"/>
            <w:vAlign w:val="center"/>
          </w:tcPr>
          <w:p w:rsidR="00D25C25" w:rsidRPr="00760A3F" w:rsidRDefault="00D25C25" w:rsidP="00D25C25"/>
        </w:tc>
        <w:tc>
          <w:tcPr>
            <w:tcW w:w="1899" w:type="dxa"/>
            <w:vAlign w:val="center"/>
          </w:tcPr>
          <w:p w:rsidR="00D25C25" w:rsidRPr="00760A3F" w:rsidRDefault="00D25C25" w:rsidP="00D25C25"/>
        </w:tc>
        <w:tc>
          <w:tcPr>
            <w:tcW w:w="1169" w:type="dxa"/>
            <w:vAlign w:val="center"/>
          </w:tcPr>
          <w:p w:rsidR="00D25C25" w:rsidRPr="00760A3F" w:rsidRDefault="00D25C25" w:rsidP="00D25C25"/>
        </w:tc>
        <w:tc>
          <w:tcPr>
            <w:tcW w:w="1314" w:type="dxa"/>
            <w:vAlign w:val="center"/>
          </w:tcPr>
          <w:p w:rsidR="00D25C25" w:rsidRPr="00760A3F" w:rsidRDefault="00D25C25" w:rsidP="00D25C25"/>
        </w:tc>
      </w:tr>
      <w:tr w:rsidR="00D25C25" w:rsidRPr="00760A3F" w:rsidTr="00D25C25">
        <w:trPr>
          <w:trHeight w:hRule="exact" w:val="859"/>
        </w:trPr>
        <w:tc>
          <w:tcPr>
            <w:tcW w:w="405" w:type="dxa"/>
            <w:vAlign w:val="center"/>
          </w:tcPr>
          <w:p w:rsidR="00D25C25" w:rsidRPr="005D524A" w:rsidRDefault="00D25C25" w:rsidP="001048E0">
            <w:pPr>
              <w:pStyle w:val="af4"/>
              <w:numPr>
                <w:ilvl w:val="0"/>
                <w:numId w:val="12"/>
              </w:numPr>
            </w:pPr>
          </w:p>
        </w:tc>
        <w:tc>
          <w:tcPr>
            <w:tcW w:w="1900" w:type="dxa"/>
            <w:vAlign w:val="center"/>
          </w:tcPr>
          <w:p w:rsidR="00D25C25" w:rsidRPr="00760A3F" w:rsidRDefault="00D25C25" w:rsidP="00D25C25"/>
          <w:p w:rsidR="00D25C25" w:rsidRPr="00760A3F" w:rsidRDefault="00D25C25" w:rsidP="00D25C25"/>
          <w:p w:rsidR="00D25C25" w:rsidRPr="00760A3F" w:rsidRDefault="00D25C25" w:rsidP="00D25C25">
            <w:r w:rsidRPr="00760A3F">
              <w:t>запасной</w:t>
            </w:r>
          </w:p>
          <w:p w:rsidR="00D25C25" w:rsidRPr="00760A3F" w:rsidRDefault="00D25C25" w:rsidP="00D25C25"/>
        </w:tc>
        <w:tc>
          <w:tcPr>
            <w:tcW w:w="730" w:type="dxa"/>
            <w:vAlign w:val="center"/>
          </w:tcPr>
          <w:p w:rsidR="00D25C25" w:rsidRPr="00760A3F" w:rsidRDefault="00D25C25" w:rsidP="00D25C25"/>
        </w:tc>
        <w:tc>
          <w:tcPr>
            <w:tcW w:w="1462" w:type="dxa"/>
            <w:vAlign w:val="center"/>
          </w:tcPr>
          <w:p w:rsidR="00D25C25" w:rsidRPr="00760A3F" w:rsidRDefault="00D25C25" w:rsidP="00D25C25"/>
        </w:tc>
        <w:tc>
          <w:tcPr>
            <w:tcW w:w="1315" w:type="dxa"/>
            <w:vAlign w:val="center"/>
          </w:tcPr>
          <w:p w:rsidR="00D25C25" w:rsidRPr="00760A3F" w:rsidRDefault="00D25C25" w:rsidP="00D25C25"/>
        </w:tc>
        <w:tc>
          <w:tcPr>
            <w:tcW w:w="1899" w:type="dxa"/>
            <w:vAlign w:val="center"/>
          </w:tcPr>
          <w:p w:rsidR="00D25C25" w:rsidRPr="00760A3F" w:rsidRDefault="00D25C25" w:rsidP="00D25C25"/>
        </w:tc>
        <w:tc>
          <w:tcPr>
            <w:tcW w:w="1169" w:type="dxa"/>
            <w:vAlign w:val="center"/>
          </w:tcPr>
          <w:p w:rsidR="00D25C25" w:rsidRPr="00760A3F" w:rsidRDefault="00D25C25" w:rsidP="00D25C25"/>
        </w:tc>
        <w:tc>
          <w:tcPr>
            <w:tcW w:w="1314" w:type="dxa"/>
            <w:vAlign w:val="center"/>
          </w:tcPr>
          <w:p w:rsidR="00D25C25" w:rsidRPr="00760A3F" w:rsidRDefault="00D25C25" w:rsidP="00D25C25"/>
        </w:tc>
      </w:tr>
      <w:tr w:rsidR="00D25C25" w:rsidRPr="00760A3F" w:rsidTr="00D25C25">
        <w:trPr>
          <w:trHeight w:hRule="exact" w:val="856"/>
        </w:trPr>
        <w:tc>
          <w:tcPr>
            <w:tcW w:w="405" w:type="dxa"/>
            <w:vAlign w:val="center"/>
          </w:tcPr>
          <w:p w:rsidR="00D25C25" w:rsidRPr="005D524A" w:rsidRDefault="00D25C25" w:rsidP="001048E0">
            <w:pPr>
              <w:pStyle w:val="af4"/>
              <w:numPr>
                <w:ilvl w:val="0"/>
                <w:numId w:val="12"/>
              </w:numPr>
            </w:pPr>
          </w:p>
        </w:tc>
        <w:tc>
          <w:tcPr>
            <w:tcW w:w="1900" w:type="dxa"/>
            <w:vAlign w:val="center"/>
          </w:tcPr>
          <w:p w:rsidR="00D25C25" w:rsidRPr="00760A3F" w:rsidRDefault="00D25C25" w:rsidP="00D25C25"/>
          <w:p w:rsidR="00D25C25" w:rsidRPr="00760A3F" w:rsidRDefault="00D25C25" w:rsidP="00D25C25"/>
          <w:p w:rsidR="00D25C25" w:rsidRPr="00760A3F" w:rsidRDefault="00D25C25" w:rsidP="00D25C25">
            <w:r w:rsidRPr="00760A3F">
              <w:t>тренер</w:t>
            </w:r>
          </w:p>
        </w:tc>
        <w:tc>
          <w:tcPr>
            <w:tcW w:w="730" w:type="dxa"/>
            <w:vAlign w:val="center"/>
          </w:tcPr>
          <w:p w:rsidR="00D25C25" w:rsidRPr="00760A3F" w:rsidRDefault="00D25C25" w:rsidP="00D25C25"/>
        </w:tc>
        <w:tc>
          <w:tcPr>
            <w:tcW w:w="1462" w:type="dxa"/>
            <w:vAlign w:val="center"/>
          </w:tcPr>
          <w:p w:rsidR="00D25C25" w:rsidRPr="00760A3F" w:rsidRDefault="00D25C25" w:rsidP="00D25C25"/>
        </w:tc>
        <w:tc>
          <w:tcPr>
            <w:tcW w:w="1315" w:type="dxa"/>
            <w:vAlign w:val="center"/>
          </w:tcPr>
          <w:p w:rsidR="00D25C25" w:rsidRPr="00760A3F" w:rsidRDefault="00D25C25" w:rsidP="00D25C25"/>
        </w:tc>
        <w:tc>
          <w:tcPr>
            <w:tcW w:w="1899" w:type="dxa"/>
            <w:vAlign w:val="center"/>
          </w:tcPr>
          <w:p w:rsidR="00D25C25" w:rsidRPr="00760A3F" w:rsidRDefault="00D25C25" w:rsidP="00D25C25"/>
        </w:tc>
        <w:tc>
          <w:tcPr>
            <w:tcW w:w="1169" w:type="dxa"/>
            <w:vAlign w:val="center"/>
          </w:tcPr>
          <w:p w:rsidR="00D25C25" w:rsidRPr="00760A3F" w:rsidRDefault="00D25C25" w:rsidP="00D25C25"/>
        </w:tc>
        <w:tc>
          <w:tcPr>
            <w:tcW w:w="1314" w:type="dxa"/>
            <w:vAlign w:val="center"/>
          </w:tcPr>
          <w:p w:rsidR="00D25C25" w:rsidRPr="00760A3F" w:rsidRDefault="00D25C25" w:rsidP="00D25C25"/>
        </w:tc>
      </w:tr>
      <w:tr w:rsidR="00D25C25" w:rsidRPr="00760A3F" w:rsidTr="00D25C25">
        <w:trPr>
          <w:trHeight w:hRule="exact" w:val="841"/>
        </w:trPr>
        <w:tc>
          <w:tcPr>
            <w:tcW w:w="405" w:type="dxa"/>
            <w:vAlign w:val="center"/>
          </w:tcPr>
          <w:p w:rsidR="00D25C25" w:rsidRPr="005D524A" w:rsidRDefault="00D25C25" w:rsidP="001048E0">
            <w:pPr>
              <w:pStyle w:val="af4"/>
              <w:numPr>
                <w:ilvl w:val="0"/>
                <w:numId w:val="12"/>
              </w:numPr>
            </w:pPr>
          </w:p>
        </w:tc>
        <w:tc>
          <w:tcPr>
            <w:tcW w:w="1900" w:type="dxa"/>
            <w:vAlign w:val="center"/>
          </w:tcPr>
          <w:p w:rsidR="00D25C25" w:rsidRPr="00760A3F" w:rsidRDefault="00D25C25" w:rsidP="00D25C25"/>
          <w:p w:rsidR="00D25C25" w:rsidRPr="00760A3F" w:rsidRDefault="00D25C25" w:rsidP="00D25C25"/>
          <w:p w:rsidR="00D25C25" w:rsidRPr="00760A3F" w:rsidRDefault="00D25C25" w:rsidP="00D25C25">
            <w:r w:rsidRPr="00760A3F">
              <w:t>судья</w:t>
            </w:r>
          </w:p>
        </w:tc>
        <w:tc>
          <w:tcPr>
            <w:tcW w:w="730" w:type="dxa"/>
            <w:vAlign w:val="center"/>
          </w:tcPr>
          <w:p w:rsidR="00D25C25" w:rsidRPr="00760A3F" w:rsidRDefault="00D25C25" w:rsidP="00D25C25"/>
        </w:tc>
        <w:tc>
          <w:tcPr>
            <w:tcW w:w="1462" w:type="dxa"/>
            <w:vAlign w:val="center"/>
          </w:tcPr>
          <w:p w:rsidR="00D25C25" w:rsidRPr="00760A3F" w:rsidRDefault="00D25C25" w:rsidP="00D25C25"/>
        </w:tc>
        <w:tc>
          <w:tcPr>
            <w:tcW w:w="1315" w:type="dxa"/>
            <w:vAlign w:val="center"/>
          </w:tcPr>
          <w:p w:rsidR="00D25C25" w:rsidRPr="00760A3F" w:rsidRDefault="00D25C25" w:rsidP="00D25C25"/>
        </w:tc>
        <w:tc>
          <w:tcPr>
            <w:tcW w:w="1899" w:type="dxa"/>
            <w:vAlign w:val="center"/>
          </w:tcPr>
          <w:p w:rsidR="00D25C25" w:rsidRPr="00760A3F" w:rsidRDefault="00D25C25" w:rsidP="00D25C25"/>
        </w:tc>
        <w:tc>
          <w:tcPr>
            <w:tcW w:w="1169" w:type="dxa"/>
            <w:vAlign w:val="center"/>
          </w:tcPr>
          <w:p w:rsidR="00D25C25" w:rsidRPr="00760A3F" w:rsidRDefault="00D25C25" w:rsidP="00D25C25"/>
        </w:tc>
        <w:tc>
          <w:tcPr>
            <w:tcW w:w="1314" w:type="dxa"/>
            <w:vAlign w:val="center"/>
          </w:tcPr>
          <w:p w:rsidR="00D25C25" w:rsidRPr="00760A3F" w:rsidRDefault="00D25C25" w:rsidP="00D25C25"/>
        </w:tc>
      </w:tr>
    </w:tbl>
    <w:p w:rsidR="00D25C25" w:rsidRDefault="00D25C25" w:rsidP="00D25C25"/>
    <w:p w:rsidR="00D25C25" w:rsidRPr="00576849" w:rsidRDefault="00D25C25" w:rsidP="00D25C25">
      <w:pPr>
        <w:pStyle w:val="a2"/>
      </w:pPr>
      <w:r w:rsidRPr="00760A3F">
        <w:t>Ответственность</w:t>
      </w:r>
      <w:r>
        <w:t xml:space="preserve"> </w:t>
      </w:r>
      <w:r w:rsidRPr="00760A3F">
        <w:t>за</w:t>
      </w:r>
      <w:r>
        <w:t xml:space="preserve"> </w:t>
      </w:r>
      <w:r w:rsidRPr="00760A3F">
        <w:t>жизнь</w:t>
      </w:r>
      <w:r>
        <w:t xml:space="preserve"> </w:t>
      </w:r>
      <w:r w:rsidRPr="00760A3F">
        <w:t>и</w:t>
      </w:r>
      <w:r>
        <w:t xml:space="preserve"> </w:t>
      </w:r>
      <w:r w:rsidRPr="00760A3F">
        <w:t>здоровье</w:t>
      </w:r>
      <w:r>
        <w:t xml:space="preserve"> перечисленных выше спортсменов </w:t>
      </w:r>
      <w:r w:rsidRPr="00760A3F">
        <w:t>на</w:t>
      </w:r>
      <w:r>
        <w:t xml:space="preserve"> </w:t>
      </w:r>
      <w:r w:rsidRPr="00760A3F">
        <w:t>время</w:t>
      </w:r>
      <w:r>
        <w:t xml:space="preserve"> </w:t>
      </w:r>
      <w:r w:rsidRPr="00760A3F">
        <w:t>соревнования</w:t>
      </w:r>
      <w:r>
        <w:t xml:space="preserve"> </w:t>
      </w:r>
      <w:r w:rsidRPr="00760A3F">
        <w:t>беру</w:t>
      </w:r>
      <w:r>
        <w:t xml:space="preserve"> </w:t>
      </w:r>
      <w:r w:rsidRPr="00760A3F">
        <w:t>на</w:t>
      </w:r>
      <w:r>
        <w:t xml:space="preserve"> </w:t>
      </w:r>
      <w:r w:rsidRPr="00760A3F">
        <w:t>себя</w:t>
      </w:r>
      <w:r w:rsidRPr="00576849">
        <w:t>.</w:t>
      </w:r>
    </w:p>
    <w:p w:rsidR="00D25C25" w:rsidRPr="00760A3F" w:rsidRDefault="00D25C25" w:rsidP="00D25C25">
      <w:pPr>
        <w:pStyle w:val="a2"/>
      </w:pPr>
      <w:r w:rsidRPr="00760A3F">
        <w:t>Тренер-</w:t>
      </w:r>
      <w:r>
        <w:t xml:space="preserve"> </w:t>
      </w:r>
      <w:r w:rsidRPr="00760A3F">
        <w:t>представитель</w:t>
      </w:r>
      <w:r>
        <w:t xml:space="preserve"> </w:t>
      </w:r>
      <w:r w:rsidRPr="00760A3F">
        <w:t>команды</w:t>
      </w:r>
      <w:r>
        <w:t xml:space="preserve">      </w:t>
      </w:r>
      <w:r w:rsidRPr="00760A3F">
        <w:t>___________________</w:t>
      </w:r>
      <w:r>
        <w:t xml:space="preserve">        </w:t>
      </w:r>
      <w:r w:rsidRPr="00760A3F">
        <w:t>___________________</w:t>
      </w:r>
    </w:p>
    <w:p w:rsidR="00D25C25" w:rsidRPr="00760A3F" w:rsidRDefault="00D25C25" w:rsidP="00D25C25">
      <w:r>
        <w:t xml:space="preserve">                                                                                </w:t>
      </w:r>
      <w:r w:rsidRPr="00760A3F">
        <w:t>Фамилия</w:t>
      </w:r>
      <w:r>
        <w:t xml:space="preserve"> </w:t>
      </w:r>
      <w:r w:rsidRPr="00760A3F">
        <w:t>И.О.</w:t>
      </w:r>
      <w:r>
        <w:t xml:space="preserve">                            </w:t>
      </w:r>
      <w:r w:rsidRPr="00760A3F">
        <w:t>подпись</w:t>
      </w:r>
    </w:p>
    <w:p w:rsidR="00D25C25" w:rsidRDefault="00D25C25" w:rsidP="00D25C25"/>
    <w:p w:rsidR="00D25C25" w:rsidRPr="00B073A4" w:rsidRDefault="00D25C25" w:rsidP="00D25C25"/>
    <w:p w:rsidR="00D25C25" w:rsidRPr="00602B1A" w:rsidRDefault="00ED6092" w:rsidP="00D25C25">
      <w:r>
        <w:br w:type="page"/>
      </w:r>
      <w:r w:rsidR="00D25C25" w:rsidRPr="00602B1A">
        <w:lastRenderedPageBreak/>
        <w:t>Приложение</w:t>
      </w:r>
      <w:r w:rsidR="00D25C25">
        <w:t xml:space="preserve"> </w:t>
      </w:r>
      <w:r w:rsidR="00D25C25" w:rsidRPr="00602B1A">
        <w:t>№2</w:t>
      </w:r>
    </w:p>
    <w:p w:rsidR="00D25C25" w:rsidRPr="00B073A4" w:rsidRDefault="00D25C25" w:rsidP="00D25C25"/>
    <w:p w:rsidR="00D25C25" w:rsidRPr="00760A3F" w:rsidRDefault="00D25C25" w:rsidP="00D25C25">
      <w:pPr>
        <w:pStyle w:val="af"/>
      </w:pPr>
      <w:r w:rsidRPr="00760A3F">
        <w:t>Федерация</w:t>
      </w:r>
      <w:r>
        <w:t xml:space="preserve"> </w:t>
      </w:r>
      <w:r w:rsidRPr="00760A3F">
        <w:t>Спортивного</w:t>
      </w:r>
      <w:r>
        <w:t xml:space="preserve"> </w:t>
      </w:r>
      <w:r w:rsidRPr="00760A3F">
        <w:t>Рыболовства</w:t>
      </w:r>
      <w:r>
        <w:t xml:space="preserve"> Республики Казахстан</w:t>
      </w:r>
    </w:p>
    <w:p w:rsidR="00D25C25" w:rsidRPr="00760A3F" w:rsidRDefault="00D25C25" w:rsidP="00D25C25">
      <w:pPr>
        <w:pStyle w:val="af"/>
      </w:pPr>
    </w:p>
    <w:p w:rsidR="00D25C25" w:rsidRPr="00760A3F" w:rsidRDefault="00D25C25" w:rsidP="00D25C25">
      <w:pPr>
        <w:pStyle w:val="af"/>
      </w:pPr>
      <w:r w:rsidRPr="00760A3F">
        <w:t>Этический</w:t>
      </w:r>
      <w:r>
        <w:t xml:space="preserve"> </w:t>
      </w:r>
      <w:r w:rsidRPr="00760A3F">
        <w:t>Кодекс</w:t>
      </w:r>
      <w:r>
        <w:t xml:space="preserve"> </w:t>
      </w:r>
      <w:r w:rsidRPr="00760A3F">
        <w:t>члена</w:t>
      </w:r>
      <w:r>
        <w:t xml:space="preserve"> </w:t>
      </w:r>
      <w:r w:rsidRPr="00760A3F">
        <w:t>ФСР</w:t>
      </w:r>
    </w:p>
    <w:p w:rsidR="00D25C25" w:rsidRPr="00760A3F" w:rsidRDefault="00D25C25" w:rsidP="00D25C25"/>
    <w:p w:rsidR="00D25C25" w:rsidRPr="00760A3F" w:rsidRDefault="00D25C25" w:rsidP="00D25C25">
      <w:pPr>
        <w:pStyle w:val="a2"/>
      </w:pPr>
      <w:r w:rsidRPr="00760A3F">
        <w:t>Рыболов-спортсмен</w:t>
      </w:r>
      <w:r>
        <w:t xml:space="preserve"> </w:t>
      </w:r>
      <w:r w:rsidRPr="00760A3F">
        <w:t>обязан:</w:t>
      </w:r>
    </w:p>
    <w:p w:rsidR="00D25C25" w:rsidRPr="00760A3F" w:rsidRDefault="00D25C25" w:rsidP="00D25C25"/>
    <w:p w:rsidR="00D25C25" w:rsidRPr="00D25C25" w:rsidRDefault="00D25C25" w:rsidP="001048E0">
      <w:pPr>
        <w:pStyle w:val="ad"/>
        <w:numPr>
          <w:ilvl w:val="0"/>
          <w:numId w:val="13"/>
        </w:numPr>
        <w:rPr>
          <w:szCs w:val="24"/>
        </w:rPr>
      </w:pPr>
      <w:r w:rsidRPr="00D25C25">
        <w:rPr>
          <w:szCs w:val="24"/>
        </w:rPr>
        <w:t xml:space="preserve">Соблюдать правила и требования ФСР, соблюдать спортивную дисциплину и этику, подчиняться установленным правилам соревнований, уважительно относиться к соперникам и судьям. Уметь достойно проигрывать и побеждать на соревнованиях. </w:t>
      </w:r>
    </w:p>
    <w:p w:rsidR="00D25C25" w:rsidRPr="00D25C25" w:rsidRDefault="00D25C25" w:rsidP="00D25C25"/>
    <w:p w:rsidR="00D25C25" w:rsidRPr="00D25C25" w:rsidRDefault="00D25C25" w:rsidP="001048E0">
      <w:pPr>
        <w:pStyle w:val="ad"/>
        <w:numPr>
          <w:ilvl w:val="0"/>
          <w:numId w:val="13"/>
        </w:numPr>
        <w:rPr>
          <w:szCs w:val="24"/>
        </w:rPr>
      </w:pPr>
      <w:r w:rsidRPr="00D25C25">
        <w:rPr>
          <w:szCs w:val="24"/>
        </w:rPr>
        <w:t>Всесторонне пропагандировать деятельность ФСР и спортивное рыболовство. Быть примером для рыболовов-любителей. Находиться в гармонии с природой и сохранять её чистоту и биоразнообразие.</w:t>
      </w:r>
    </w:p>
    <w:p w:rsidR="00D25C25" w:rsidRPr="00D25C25" w:rsidRDefault="00D25C25" w:rsidP="00D25C25">
      <w:pPr>
        <w:pStyle w:val="ad"/>
      </w:pPr>
    </w:p>
    <w:p w:rsidR="00D25C25" w:rsidRPr="00D25C25" w:rsidRDefault="00D25C25" w:rsidP="001048E0">
      <w:pPr>
        <w:pStyle w:val="ad"/>
        <w:numPr>
          <w:ilvl w:val="0"/>
          <w:numId w:val="13"/>
        </w:numPr>
        <w:rPr>
          <w:szCs w:val="24"/>
        </w:rPr>
      </w:pPr>
      <w:r w:rsidRPr="00D25C25">
        <w:rPr>
          <w:szCs w:val="24"/>
        </w:rPr>
        <w:t>В случае нарушения мною данного кодекса, буду согласен с принятыми в отношении меня дисциплинарной комиссией ФСР мерами, вплоть до дисквалификации на соревнованиях или исключения из членов ФСР.</w:t>
      </w:r>
    </w:p>
    <w:p w:rsidR="00D25C25" w:rsidRPr="00760A3F" w:rsidRDefault="00D25C25" w:rsidP="00D25C25"/>
    <w:p w:rsidR="00D25C25" w:rsidRPr="00760A3F" w:rsidRDefault="00D25C25" w:rsidP="00D25C25">
      <w:pPr>
        <w:pStyle w:val="a2"/>
      </w:pPr>
      <w:r>
        <w:t xml:space="preserve">Я, </w:t>
      </w:r>
      <w:r w:rsidRPr="00760A3F">
        <w:t>нижеподписавшийся,</w:t>
      </w:r>
      <w:r>
        <w:t xml:space="preserve"> </w:t>
      </w:r>
      <w:r w:rsidRPr="00760A3F">
        <w:t>обязуюсь</w:t>
      </w:r>
      <w:r>
        <w:t xml:space="preserve"> </w:t>
      </w:r>
      <w:r w:rsidRPr="00760A3F">
        <w:t>выполнять</w:t>
      </w:r>
      <w:r>
        <w:t xml:space="preserve"> </w:t>
      </w:r>
      <w:r w:rsidRPr="00760A3F">
        <w:t>и</w:t>
      </w:r>
      <w:r>
        <w:t xml:space="preserve"> </w:t>
      </w:r>
      <w:r w:rsidRPr="00760A3F">
        <w:t>чтить</w:t>
      </w:r>
      <w:r>
        <w:t xml:space="preserve"> </w:t>
      </w:r>
      <w:r w:rsidRPr="00760A3F">
        <w:t>под</w:t>
      </w:r>
      <w:r>
        <w:t xml:space="preserve">писанный мною этический кодекс </w:t>
      </w:r>
      <w:r w:rsidRPr="00760A3F">
        <w:t>и</w:t>
      </w:r>
      <w:r>
        <w:t xml:space="preserve"> </w:t>
      </w:r>
      <w:r w:rsidRPr="00760A3F">
        <w:t>не</w:t>
      </w:r>
      <w:r>
        <w:t xml:space="preserve"> </w:t>
      </w:r>
      <w:r w:rsidRPr="00760A3F">
        <w:t>нарушать</w:t>
      </w:r>
      <w:r>
        <w:t xml:space="preserve"> </w:t>
      </w:r>
      <w:r w:rsidRPr="00760A3F">
        <w:t>его.</w:t>
      </w:r>
    </w:p>
    <w:p w:rsidR="00D25C25" w:rsidRPr="00760A3F" w:rsidRDefault="00D25C25" w:rsidP="00D25C25"/>
    <w:p w:rsidR="00D25C25" w:rsidRPr="00760A3F" w:rsidRDefault="00D25C25" w:rsidP="00D25C25">
      <w:pPr>
        <w:pStyle w:val="a2"/>
      </w:pPr>
      <w:r w:rsidRPr="00760A3F">
        <w:t>Дата:</w:t>
      </w:r>
      <w:r>
        <w:t xml:space="preserve"> </w:t>
      </w:r>
      <w:r w:rsidRPr="00760A3F">
        <w:t>«____»_________________20___г.</w:t>
      </w:r>
      <w:r>
        <w:t xml:space="preserve">     </w:t>
      </w:r>
      <w:r w:rsidRPr="00760A3F">
        <w:t>Команда_________________________</w:t>
      </w:r>
    </w:p>
    <w:p w:rsidR="00D25C25" w:rsidRPr="00760A3F" w:rsidRDefault="00D25C25" w:rsidP="00D25C25">
      <w:pPr>
        <w:pStyle w:val="a2"/>
      </w:pPr>
    </w:p>
    <w:p w:rsidR="00D25C25" w:rsidRPr="00760A3F" w:rsidRDefault="00D25C25" w:rsidP="00D25C25">
      <w:pPr>
        <w:pStyle w:val="a2"/>
      </w:pPr>
      <w:r w:rsidRPr="00760A3F">
        <w:t>Подпись___________________</w:t>
      </w:r>
      <w:r>
        <w:t xml:space="preserve"> </w:t>
      </w:r>
      <w:r w:rsidRPr="00760A3F">
        <w:t>Фамилия</w:t>
      </w:r>
      <w:r>
        <w:t xml:space="preserve"> </w:t>
      </w:r>
      <w:r w:rsidRPr="00760A3F">
        <w:t>И.О.</w:t>
      </w:r>
      <w:r>
        <w:t xml:space="preserve"> </w:t>
      </w:r>
      <w:r w:rsidRPr="00760A3F">
        <w:t>участника______________________</w:t>
      </w:r>
    </w:p>
    <w:p w:rsidR="00D25C25" w:rsidRPr="00760A3F" w:rsidRDefault="00D25C25" w:rsidP="00D25C25">
      <w:pPr>
        <w:pStyle w:val="a2"/>
      </w:pPr>
    </w:p>
    <w:p w:rsidR="00D25C25" w:rsidRPr="00760A3F" w:rsidRDefault="00D25C25" w:rsidP="00D25C25">
      <w:pPr>
        <w:pStyle w:val="a2"/>
      </w:pPr>
      <w:r w:rsidRPr="00760A3F">
        <w:t>Подпись___________________</w:t>
      </w:r>
      <w:r>
        <w:t xml:space="preserve"> </w:t>
      </w:r>
      <w:r w:rsidRPr="00760A3F">
        <w:t>Фамилия</w:t>
      </w:r>
      <w:r>
        <w:t xml:space="preserve"> </w:t>
      </w:r>
      <w:r w:rsidRPr="00760A3F">
        <w:t>И.О.</w:t>
      </w:r>
      <w:r>
        <w:t xml:space="preserve"> </w:t>
      </w:r>
      <w:r w:rsidRPr="00760A3F">
        <w:t>участника______________________</w:t>
      </w:r>
    </w:p>
    <w:p w:rsidR="00D25C25" w:rsidRPr="00760A3F" w:rsidRDefault="00D25C25" w:rsidP="00D25C25">
      <w:pPr>
        <w:pStyle w:val="a2"/>
      </w:pPr>
    </w:p>
    <w:p w:rsidR="00D25C25" w:rsidRPr="00760A3F" w:rsidRDefault="00D25C25" w:rsidP="00D25C25">
      <w:pPr>
        <w:pStyle w:val="a2"/>
      </w:pPr>
      <w:r w:rsidRPr="00760A3F">
        <w:t>Подпись___________________</w:t>
      </w:r>
      <w:r>
        <w:t xml:space="preserve"> </w:t>
      </w:r>
      <w:r w:rsidRPr="00760A3F">
        <w:t>Фамилия</w:t>
      </w:r>
      <w:r>
        <w:t xml:space="preserve"> </w:t>
      </w:r>
      <w:r w:rsidRPr="00760A3F">
        <w:t>И.О.</w:t>
      </w:r>
      <w:r>
        <w:t xml:space="preserve"> </w:t>
      </w:r>
      <w:r w:rsidRPr="00760A3F">
        <w:t>участника______________________</w:t>
      </w:r>
    </w:p>
    <w:p w:rsidR="00D25C25" w:rsidRPr="00760A3F" w:rsidRDefault="00D25C25" w:rsidP="00D25C25">
      <w:pPr>
        <w:pStyle w:val="a2"/>
      </w:pPr>
    </w:p>
    <w:p w:rsidR="00D25C25" w:rsidRPr="00760A3F" w:rsidRDefault="00D25C25" w:rsidP="00D25C25">
      <w:pPr>
        <w:pStyle w:val="a2"/>
      </w:pPr>
      <w:r w:rsidRPr="00760A3F">
        <w:t>Подпись___________________</w:t>
      </w:r>
      <w:r>
        <w:t xml:space="preserve"> </w:t>
      </w:r>
      <w:r w:rsidRPr="00760A3F">
        <w:t>Фамилия</w:t>
      </w:r>
      <w:r>
        <w:t xml:space="preserve"> </w:t>
      </w:r>
      <w:r w:rsidRPr="00760A3F">
        <w:t>И.О.</w:t>
      </w:r>
      <w:r>
        <w:t xml:space="preserve"> </w:t>
      </w:r>
      <w:r w:rsidRPr="00760A3F">
        <w:t>участника______________________</w:t>
      </w:r>
    </w:p>
    <w:p w:rsidR="00D25C25" w:rsidRPr="00760A3F" w:rsidRDefault="00D25C25" w:rsidP="00D25C25">
      <w:pPr>
        <w:pStyle w:val="a2"/>
      </w:pPr>
    </w:p>
    <w:p w:rsidR="00D25C25" w:rsidRPr="00760A3F" w:rsidRDefault="00D25C25" w:rsidP="00D25C25">
      <w:pPr>
        <w:pStyle w:val="a2"/>
      </w:pPr>
      <w:r w:rsidRPr="00760A3F">
        <w:t>Подпись___________________</w:t>
      </w:r>
      <w:r>
        <w:t xml:space="preserve"> </w:t>
      </w:r>
      <w:r w:rsidRPr="00760A3F">
        <w:t>Фамилия</w:t>
      </w:r>
      <w:r>
        <w:t xml:space="preserve"> </w:t>
      </w:r>
      <w:r w:rsidRPr="00760A3F">
        <w:t>И.О.</w:t>
      </w:r>
      <w:r>
        <w:t xml:space="preserve"> </w:t>
      </w:r>
      <w:r w:rsidRPr="00760A3F">
        <w:t>участника______________________</w:t>
      </w:r>
    </w:p>
    <w:p w:rsidR="00D25C25" w:rsidRPr="00760A3F" w:rsidRDefault="00D25C25" w:rsidP="00D25C25">
      <w:pPr>
        <w:pStyle w:val="a2"/>
      </w:pPr>
    </w:p>
    <w:p w:rsidR="00D25C25" w:rsidRPr="00760A3F" w:rsidRDefault="00D25C25" w:rsidP="00D25C25">
      <w:pPr>
        <w:pStyle w:val="a2"/>
      </w:pPr>
      <w:r w:rsidRPr="00760A3F">
        <w:t>Подпись___________________</w:t>
      </w:r>
      <w:r>
        <w:t xml:space="preserve"> </w:t>
      </w:r>
      <w:r w:rsidRPr="00760A3F">
        <w:t>Фамилия</w:t>
      </w:r>
      <w:r>
        <w:t xml:space="preserve"> </w:t>
      </w:r>
      <w:r w:rsidRPr="00760A3F">
        <w:t>И.О.</w:t>
      </w:r>
      <w:r>
        <w:t xml:space="preserve"> </w:t>
      </w:r>
      <w:r w:rsidRPr="00760A3F">
        <w:t>участника______________________</w:t>
      </w:r>
    </w:p>
    <w:p w:rsidR="00D25C25" w:rsidRDefault="00D25C25" w:rsidP="00D25C25"/>
    <w:p w:rsidR="007D6057" w:rsidRDefault="007D6057">
      <w:pPr>
        <w:jc w:val="left"/>
      </w:pPr>
      <w:r>
        <w:br w:type="page"/>
      </w:r>
    </w:p>
    <w:p w:rsidR="007D6057" w:rsidRPr="00602B1A" w:rsidRDefault="007D6057" w:rsidP="007D6057">
      <w:r w:rsidRPr="00602B1A">
        <w:lastRenderedPageBreak/>
        <w:t>приложение№3</w:t>
      </w:r>
    </w:p>
    <w:p w:rsidR="007D6057" w:rsidRDefault="007D6057" w:rsidP="007D6057">
      <w:pPr>
        <w:pStyle w:val="af"/>
      </w:pPr>
      <w:r w:rsidRPr="00764959">
        <w:t>Программа</w:t>
      </w:r>
      <w:r>
        <w:t xml:space="preserve"> </w:t>
      </w:r>
      <w:r w:rsidRPr="00764959">
        <w:t>соревнования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6956"/>
        <w:gridCol w:w="2746"/>
      </w:tblGrid>
      <w:tr w:rsidR="007D6057" w:rsidRPr="00760A3F" w:rsidTr="007D6057">
        <w:tc>
          <w:tcPr>
            <w:tcW w:w="703" w:type="dxa"/>
          </w:tcPr>
          <w:p w:rsidR="007D6057" w:rsidRPr="00760A3F" w:rsidRDefault="007D6057" w:rsidP="001048E0">
            <w:pPr>
              <w:pStyle w:val="af4"/>
              <w:numPr>
                <w:ilvl w:val="0"/>
                <w:numId w:val="14"/>
              </w:numPr>
            </w:pPr>
          </w:p>
        </w:tc>
        <w:tc>
          <w:tcPr>
            <w:tcW w:w="6805" w:type="dxa"/>
          </w:tcPr>
          <w:p w:rsidR="007D6057" w:rsidRPr="00143259" w:rsidRDefault="007D6057" w:rsidP="00CC20A0">
            <w:pPr>
              <w:pStyle w:val="af1"/>
            </w:pPr>
            <w:r w:rsidRPr="00143259">
              <w:t>1</w:t>
            </w:r>
            <w:r w:rsidR="00CC20A0">
              <w:t>4</w:t>
            </w:r>
            <w:r w:rsidRPr="00143259">
              <w:t>.</w:t>
            </w:r>
            <w:r w:rsidR="00CC20A0">
              <w:t>06</w:t>
            </w:r>
            <w:r w:rsidRPr="00143259">
              <w:t>.202</w:t>
            </w:r>
            <w:r w:rsidR="00CC20A0">
              <w:t>4</w:t>
            </w:r>
            <w:r w:rsidRPr="00143259">
              <w:t xml:space="preserve"> г.</w:t>
            </w:r>
          </w:p>
        </w:tc>
        <w:tc>
          <w:tcPr>
            <w:tcW w:w="2686" w:type="dxa"/>
          </w:tcPr>
          <w:p w:rsidR="007D6057" w:rsidRPr="00760A3F" w:rsidRDefault="007D6057" w:rsidP="002E7F8C"/>
        </w:tc>
      </w:tr>
      <w:tr w:rsidR="007D6057" w:rsidRPr="00760A3F" w:rsidTr="007D6057">
        <w:trPr>
          <w:trHeight w:hRule="exact" w:val="279"/>
        </w:trPr>
        <w:tc>
          <w:tcPr>
            <w:tcW w:w="703" w:type="dxa"/>
          </w:tcPr>
          <w:p w:rsidR="007D6057" w:rsidRPr="00760A3F" w:rsidRDefault="007D6057" w:rsidP="001048E0">
            <w:pPr>
              <w:pStyle w:val="af4"/>
              <w:numPr>
                <w:ilvl w:val="1"/>
                <w:numId w:val="12"/>
              </w:numPr>
            </w:pPr>
          </w:p>
        </w:tc>
        <w:tc>
          <w:tcPr>
            <w:tcW w:w="6805" w:type="dxa"/>
          </w:tcPr>
          <w:p w:rsidR="007D6057" w:rsidRPr="00760A3F" w:rsidRDefault="007D6057" w:rsidP="002E7F8C">
            <w:r>
              <w:rPr>
                <w:sz w:val="22"/>
                <w:szCs w:val="22"/>
              </w:rPr>
              <w:t>Р</w:t>
            </w:r>
            <w:r w:rsidRPr="00567E0D">
              <w:rPr>
                <w:sz w:val="22"/>
                <w:szCs w:val="22"/>
              </w:rPr>
              <w:t>егистрация</w:t>
            </w:r>
            <w:r>
              <w:rPr>
                <w:sz w:val="22"/>
                <w:szCs w:val="22"/>
              </w:rPr>
              <w:t xml:space="preserve"> </w:t>
            </w:r>
            <w:r w:rsidRPr="00567E0D">
              <w:rPr>
                <w:sz w:val="22"/>
                <w:szCs w:val="22"/>
              </w:rPr>
              <w:t>участников</w:t>
            </w:r>
          </w:p>
        </w:tc>
        <w:tc>
          <w:tcPr>
            <w:tcW w:w="2686" w:type="dxa"/>
          </w:tcPr>
          <w:p w:rsidR="007D6057" w:rsidRPr="002A499F" w:rsidRDefault="007D6057" w:rsidP="002E7F8C">
            <w:r w:rsidRPr="002A499F">
              <w:t xml:space="preserve">07.00 - 08.00 </w:t>
            </w:r>
            <w:r w:rsidRPr="00760A3F">
              <w:t>час</w:t>
            </w:r>
            <w:r>
              <w:t>.</w:t>
            </w:r>
          </w:p>
        </w:tc>
      </w:tr>
      <w:tr w:rsidR="007D6057" w:rsidRPr="00760A3F" w:rsidTr="007D6057">
        <w:trPr>
          <w:trHeight w:hRule="exact" w:val="287"/>
        </w:trPr>
        <w:tc>
          <w:tcPr>
            <w:tcW w:w="703" w:type="dxa"/>
          </w:tcPr>
          <w:p w:rsidR="007D6057" w:rsidRPr="00760A3F" w:rsidRDefault="007D6057" w:rsidP="001048E0">
            <w:pPr>
              <w:pStyle w:val="af4"/>
              <w:numPr>
                <w:ilvl w:val="1"/>
                <w:numId w:val="12"/>
              </w:numPr>
            </w:pPr>
          </w:p>
        </w:tc>
        <w:tc>
          <w:tcPr>
            <w:tcW w:w="6805" w:type="dxa"/>
          </w:tcPr>
          <w:p w:rsidR="007D6057" w:rsidRPr="00760A3F" w:rsidRDefault="007D6057" w:rsidP="002E7F8C">
            <w:r w:rsidRPr="00F61D77">
              <w:t>Торжественное</w:t>
            </w:r>
            <w:r>
              <w:t xml:space="preserve"> </w:t>
            </w:r>
            <w:r w:rsidRPr="00F61D77">
              <w:t>открытие</w:t>
            </w:r>
            <w:r>
              <w:t xml:space="preserve"> </w:t>
            </w:r>
            <w:r w:rsidRPr="00F61D77">
              <w:t>соревнований</w:t>
            </w:r>
          </w:p>
        </w:tc>
        <w:tc>
          <w:tcPr>
            <w:tcW w:w="2686" w:type="dxa"/>
          </w:tcPr>
          <w:p w:rsidR="007D6057" w:rsidRPr="002A499F" w:rsidRDefault="007D6057" w:rsidP="002E7F8C">
            <w:r w:rsidRPr="00F61D77">
              <w:t>08.00</w:t>
            </w:r>
            <w:r>
              <w:t xml:space="preserve"> </w:t>
            </w:r>
            <w:r w:rsidRPr="00F61D77">
              <w:t>-</w:t>
            </w:r>
            <w:r>
              <w:t xml:space="preserve"> </w:t>
            </w:r>
            <w:r w:rsidRPr="00F61D77">
              <w:t>08.15</w:t>
            </w:r>
            <w:r w:rsidRPr="002A499F">
              <w:t xml:space="preserve"> </w:t>
            </w:r>
            <w:r w:rsidRPr="00760A3F">
              <w:t>час</w:t>
            </w:r>
            <w:r>
              <w:t>.</w:t>
            </w:r>
          </w:p>
        </w:tc>
      </w:tr>
      <w:tr w:rsidR="007D6057" w:rsidRPr="00760A3F" w:rsidTr="007D6057">
        <w:trPr>
          <w:trHeight w:hRule="exact" w:val="277"/>
        </w:trPr>
        <w:tc>
          <w:tcPr>
            <w:tcW w:w="703" w:type="dxa"/>
          </w:tcPr>
          <w:p w:rsidR="007D6057" w:rsidRPr="00760A3F" w:rsidRDefault="007D6057" w:rsidP="001048E0">
            <w:pPr>
              <w:pStyle w:val="af4"/>
              <w:numPr>
                <w:ilvl w:val="1"/>
                <w:numId w:val="12"/>
              </w:numPr>
            </w:pPr>
          </w:p>
        </w:tc>
        <w:tc>
          <w:tcPr>
            <w:tcW w:w="6805" w:type="dxa"/>
          </w:tcPr>
          <w:p w:rsidR="007D6057" w:rsidRPr="00760A3F" w:rsidRDefault="007D6057" w:rsidP="002E7F8C">
            <w:r>
              <w:t>Собрание капитанов, жеребьевка</w:t>
            </w:r>
          </w:p>
        </w:tc>
        <w:tc>
          <w:tcPr>
            <w:tcW w:w="2686" w:type="dxa"/>
          </w:tcPr>
          <w:p w:rsidR="007D6057" w:rsidRPr="002A499F" w:rsidRDefault="007D6057" w:rsidP="002E7F8C">
            <w:r>
              <w:t>08.30 - 09.3</w:t>
            </w:r>
            <w:r w:rsidRPr="00F61D77">
              <w:t>0</w:t>
            </w:r>
            <w:r w:rsidRPr="002A499F">
              <w:t xml:space="preserve"> </w:t>
            </w:r>
            <w:r w:rsidRPr="00760A3F">
              <w:t>час</w:t>
            </w:r>
            <w:r>
              <w:t>.</w:t>
            </w:r>
          </w:p>
        </w:tc>
      </w:tr>
      <w:tr w:rsidR="007D6057" w:rsidRPr="00760A3F" w:rsidTr="007D6057">
        <w:trPr>
          <w:trHeight w:hRule="exact" w:val="285"/>
        </w:trPr>
        <w:tc>
          <w:tcPr>
            <w:tcW w:w="703" w:type="dxa"/>
          </w:tcPr>
          <w:p w:rsidR="007D6057" w:rsidRPr="00760A3F" w:rsidRDefault="007D6057" w:rsidP="001048E0">
            <w:pPr>
              <w:pStyle w:val="af4"/>
              <w:numPr>
                <w:ilvl w:val="1"/>
                <w:numId w:val="12"/>
              </w:numPr>
            </w:pPr>
          </w:p>
        </w:tc>
        <w:tc>
          <w:tcPr>
            <w:tcW w:w="6805" w:type="dxa"/>
          </w:tcPr>
          <w:p w:rsidR="007D6057" w:rsidRPr="00760A3F" w:rsidRDefault="007D6057" w:rsidP="002E7F8C">
            <w:r w:rsidRPr="00F61D77">
              <w:t>Вход</w:t>
            </w:r>
            <w:r>
              <w:t xml:space="preserve"> </w:t>
            </w:r>
            <w:r w:rsidRPr="00F61D77">
              <w:t>в</w:t>
            </w:r>
            <w:r>
              <w:t xml:space="preserve"> </w:t>
            </w:r>
            <w:r w:rsidRPr="00F61D77">
              <w:t>зоны</w:t>
            </w:r>
            <w:r>
              <w:t xml:space="preserve"> </w:t>
            </w:r>
            <w:r w:rsidRPr="00F61D77">
              <w:t>и</w:t>
            </w:r>
            <w:r>
              <w:t xml:space="preserve"> </w:t>
            </w:r>
            <w:r w:rsidRPr="00F61D77">
              <w:t>подготовка</w:t>
            </w:r>
            <w:r>
              <w:t xml:space="preserve"> </w:t>
            </w:r>
            <w:r w:rsidRPr="00F61D77">
              <w:t>к</w:t>
            </w:r>
            <w:r>
              <w:t xml:space="preserve"> </w:t>
            </w:r>
            <w:r w:rsidRPr="00F61D77">
              <w:t>сор</w:t>
            </w:r>
            <w:r>
              <w:t>евнованию</w:t>
            </w:r>
          </w:p>
        </w:tc>
        <w:tc>
          <w:tcPr>
            <w:tcW w:w="2686" w:type="dxa"/>
          </w:tcPr>
          <w:p w:rsidR="007D6057" w:rsidRPr="00760A3F" w:rsidRDefault="007D6057" w:rsidP="007D6057">
            <w:r w:rsidRPr="00760A3F">
              <w:t>1</w:t>
            </w:r>
            <w:r w:rsidRPr="002A499F">
              <w:t>0</w:t>
            </w:r>
            <w:r w:rsidRPr="00760A3F">
              <w:t>.</w:t>
            </w:r>
            <w:r w:rsidRPr="002A499F">
              <w:t>0</w:t>
            </w:r>
            <w:r w:rsidRPr="00760A3F">
              <w:t>0</w:t>
            </w:r>
            <w:r>
              <w:t xml:space="preserve"> </w:t>
            </w:r>
            <w:r w:rsidRPr="00760A3F">
              <w:t>-</w:t>
            </w:r>
            <w:r>
              <w:t xml:space="preserve"> </w:t>
            </w:r>
            <w:r w:rsidRPr="002A499F">
              <w:t>12</w:t>
            </w:r>
            <w:r w:rsidRPr="00760A3F">
              <w:t>.</w:t>
            </w:r>
            <w:r w:rsidRPr="002A499F">
              <w:t>0</w:t>
            </w:r>
            <w:r w:rsidRPr="00760A3F">
              <w:t>0</w:t>
            </w:r>
            <w:r>
              <w:t xml:space="preserve"> </w:t>
            </w:r>
            <w:r w:rsidRPr="00760A3F">
              <w:t>час.</w:t>
            </w:r>
          </w:p>
        </w:tc>
      </w:tr>
      <w:tr w:rsidR="007D6057" w:rsidRPr="00760A3F" w:rsidTr="007D6057">
        <w:trPr>
          <w:trHeight w:hRule="exact" w:val="285"/>
        </w:trPr>
        <w:tc>
          <w:tcPr>
            <w:tcW w:w="703" w:type="dxa"/>
          </w:tcPr>
          <w:p w:rsidR="007D6057" w:rsidRPr="00760A3F" w:rsidRDefault="007D6057" w:rsidP="001048E0">
            <w:pPr>
              <w:pStyle w:val="af4"/>
              <w:numPr>
                <w:ilvl w:val="1"/>
                <w:numId w:val="12"/>
              </w:numPr>
            </w:pPr>
          </w:p>
        </w:tc>
        <w:tc>
          <w:tcPr>
            <w:tcW w:w="6805" w:type="dxa"/>
          </w:tcPr>
          <w:p w:rsidR="007D6057" w:rsidRPr="00760A3F" w:rsidRDefault="007D6057" w:rsidP="002E7F8C">
            <w:r w:rsidRPr="00F61D77">
              <w:t>Старт</w:t>
            </w:r>
            <w:r>
              <w:t xml:space="preserve"> 1 этапа</w:t>
            </w:r>
          </w:p>
        </w:tc>
        <w:tc>
          <w:tcPr>
            <w:tcW w:w="2686" w:type="dxa"/>
          </w:tcPr>
          <w:p w:rsidR="007D6057" w:rsidRPr="00760A3F" w:rsidRDefault="007D6057" w:rsidP="002E7F8C">
            <w:r w:rsidRPr="002A499F">
              <w:t>12</w:t>
            </w:r>
            <w:r>
              <w:t xml:space="preserve"> </w:t>
            </w:r>
            <w:r w:rsidRPr="00760A3F">
              <w:t>час</w:t>
            </w:r>
            <w:r>
              <w:t>.</w:t>
            </w:r>
          </w:p>
        </w:tc>
      </w:tr>
      <w:tr w:rsidR="007D6057" w:rsidRPr="00760A3F" w:rsidTr="007D6057">
        <w:trPr>
          <w:trHeight w:hRule="exact" w:val="285"/>
        </w:trPr>
        <w:tc>
          <w:tcPr>
            <w:tcW w:w="703" w:type="dxa"/>
          </w:tcPr>
          <w:p w:rsidR="007D6057" w:rsidRPr="00760A3F" w:rsidRDefault="007D6057" w:rsidP="001048E0">
            <w:pPr>
              <w:pStyle w:val="af4"/>
              <w:numPr>
                <w:ilvl w:val="0"/>
                <w:numId w:val="12"/>
              </w:numPr>
            </w:pPr>
          </w:p>
        </w:tc>
        <w:tc>
          <w:tcPr>
            <w:tcW w:w="6805" w:type="dxa"/>
          </w:tcPr>
          <w:p w:rsidR="007D6057" w:rsidRPr="00760A3F" w:rsidRDefault="00CC20A0" w:rsidP="00CC20A0">
            <w:pPr>
              <w:pStyle w:val="af1"/>
            </w:pPr>
            <w:r>
              <w:t>17</w:t>
            </w:r>
            <w:r w:rsidR="007D6057" w:rsidRPr="00143259">
              <w:t>.0</w:t>
            </w:r>
            <w:r>
              <w:t>6</w:t>
            </w:r>
            <w:r w:rsidR="007D6057" w:rsidRPr="00143259">
              <w:t>.202</w:t>
            </w:r>
            <w:r>
              <w:t>4</w:t>
            </w:r>
            <w:r w:rsidR="007D6057" w:rsidRPr="00143259">
              <w:t xml:space="preserve"> г.</w:t>
            </w:r>
          </w:p>
        </w:tc>
        <w:tc>
          <w:tcPr>
            <w:tcW w:w="2686" w:type="dxa"/>
          </w:tcPr>
          <w:p w:rsidR="007D6057" w:rsidRPr="00760A3F" w:rsidRDefault="007D6057" w:rsidP="002E7F8C"/>
        </w:tc>
      </w:tr>
      <w:tr w:rsidR="007D6057" w:rsidRPr="00760A3F" w:rsidTr="007D6057">
        <w:trPr>
          <w:trHeight w:hRule="exact" w:val="285"/>
        </w:trPr>
        <w:tc>
          <w:tcPr>
            <w:tcW w:w="703" w:type="dxa"/>
          </w:tcPr>
          <w:p w:rsidR="007D6057" w:rsidRPr="00760A3F" w:rsidRDefault="007D6057" w:rsidP="001048E0">
            <w:pPr>
              <w:pStyle w:val="af4"/>
              <w:numPr>
                <w:ilvl w:val="1"/>
                <w:numId w:val="12"/>
              </w:numPr>
            </w:pPr>
          </w:p>
        </w:tc>
        <w:tc>
          <w:tcPr>
            <w:tcW w:w="6805" w:type="dxa"/>
          </w:tcPr>
          <w:p w:rsidR="007D6057" w:rsidRPr="00760A3F" w:rsidRDefault="007D6057" w:rsidP="002E7F8C">
            <w:r w:rsidRPr="00CA296E">
              <w:t>Финиш</w:t>
            </w:r>
          </w:p>
        </w:tc>
        <w:tc>
          <w:tcPr>
            <w:tcW w:w="2686" w:type="dxa"/>
          </w:tcPr>
          <w:p w:rsidR="007D6057" w:rsidRPr="00760A3F" w:rsidRDefault="007D6057" w:rsidP="002E7F8C">
            <w:r>
              <w:t>12</w:t>
            </w:r>
            <w:r w:rsidRPr="00760A3F">
              <w:t>.</w:t>
            </w:r>
            <w:r>
              <w:t>0</w:t>
            </w:r>
            <w:r w:rsidRPr="00760A3F">
              <w:t>0</w:t>
            </w:r>
            <w:r>
              <w:t xml:space="preserve"> </w:t>
            </w:r>
            <w:r w:rsidRPr="00760A3F">
              <w:t>час</w:t>
            </w:r>
            <w:r>
              <w:t>.</w:t>
            </w:r>
          </w:p>
        </w:tc>
      </w:tr>
      <w:tr w:rsidR="007D6057" w:rsidRPr="00760A3F" w:rsidTr="007D6057">
        <w:trPr>
          <w:trHeight w:hRule="exact" w:val="561"/>
        </w:trPr>
        <w:tc>
          <w:tcPr>
            <w:tcW w:w="703" w:type="dxa"/>
          </w:tcPr>
          <w:p w:rsidR="007D6057" w:rsidRPr="00760A3F" w:rsidRDefault="007D6057" w:rsidP="001048E0">
            <w:pPr>
              <w:pStyle w:val="af4"/>
              <w:numPr>
                <w:ilvl w:val="1"/>
                <w:numId w:val="12"/>
              </w:numPr>
            </w:pPr>
          </w:p>
        </w:tc>
        <w:tc>
          <w:tcPr>
            <w:tcW w:w="6805" w:type="dxa"/>
          </w:tcPr>
          <w:p w:rsidR="007D6057" w:rsidRPr="00760A3F" w:rsidRDefault="007D6057" w:rsidP="002E7F8C">
            <w:r w:rsidRPr="00CA296E">
              <w:t>Заседание судейской коллегии, определение победителей соревнования</w:t>
            </w:r>
          </w:p>
        </w:tc>
        <w:tc>
          <w:tcPr>
            <w:tcW w:w="2686" w:type="dxa"/>
          </w:tcPr>
          <w:p w:rsidR="007D6057" w:rsidRPr="00760A3F" w:rsidRDefault="007D6057" w:rsidP="002E7F8C">
            <w:r>
              <w:t xml:space="preserve">13.00 </w:t>
            </w:r>
            <w:r w:rsidRPr="00760A3F">
              <w:t>час</w:t>
            </w:r>
            <w:r>
              <w:t>.</w:t>
            </w:r>
          </w:p>
        </w:tc>
      </w:tr>
      <w:tr w:rsidR="007D6057" w:rsidRPr="00760A3F" w:rsidTr="007D6057">
        <w:trPr>
          <w:trHeight w:hRule="exact" w:val="285"/>
        </w:trPr>
        <w:tc>
          <w:tcPr>
            <w:tcW w:w="703" w:type="dxa"/>
          </w:tcPr>
          <w:p w:rsidR="007D6057" w:rsidRPr="00760A3F" w:rsidRDefault="007D6057" w:rsidP="001048E0">
            <w:pPr>
              <w:pStyle w:val="af4"/>
              <w:numPr>
                <w:ilvl w:val="1"/>
                <w:numId w:val="12"/>
              </w:numPr>
            </w:pPr>
          </w:p>
        </w:tc>
        <w:tc>
          <w:tcPr>
            <w:tcW w:w="6805" w:type="dxa"/>
          </w:tcPr>
          <w:p w:rsidR="007D6057" w:rsidRDefault="007D6057" w:rsidP="002E7F8C">
            <w:r w:rsidRPr="00CA296E">
              <w:t>Собрание капитанов</w:t>
            </w:r>
          </w:p>
        </w:tc>
        <w:tc>
          <w:tcPr>
            <w:tcW w:w="2686" w:type="dxa"/>
          </w:tcPr>
          <w:p w:rsidR="007D6057" w:rsidRPr="00760A3F" w:rsidRDefault="007D6057" w:rsidP="002E7F8C">
            <w:r w:rsidRPr="00CA296E">
              <w:t>13.30 час</w:t>
            </w:r>
          </w:p>
        </w:tc>
      </w:tr>
      <w:tr w:rsidR="00CA296E" w:rsidRPr="00760A3F" w:rsidTr="00CA296E">
        <w:trPr>
          <w:trHeight w:hRule="exact" w:val="572"/>
        </w:trPr>
        <w:tc>
          <w:tcPr>
            <w:tcW w:w="703" w:type="dxa"/>
          </w:tcPr>
          <w:p w:rsidR="00CA296E" w:rsidRPr="00760A3F" w:rsidRDefault="00CA296E" w:rsidP="001048E0">
            <w:pPr>
              <w:pStyle w:val="af4"/>
              <w:numPr>
                <w:ilvl w:val="1"/>
                <w:numId w:val="12"/>
              </w:numPr>
            </w:pPr>
          </w:p>
        </w:tc>
        <w:tc>
          <w:tcPr>
            <w:tcW w:w="6805" w:type="dxa"/>
          </w:tcPr>
          <w:p w:rsidR="00CA296E" w:rsidRPr="00EE7B90" w:rsidRDefault="00CA296E" w:rsidP="00323F4C">
            <w:r w:rsidRPr="00760A3F">
              <w:t>Награждение</w:t>
            </w:r>
            <w:r>
              <w:t xml:space="preserve"> </w:t>
            </w:r>
            <w:r w:rsidRPr="00760A3F">
              <w:t>победителей</w:t>
            </w:r>
            <w:r>
              <w:t xml:space="preserve"> </w:t>
            </w:r>
            <w:r w:rsidRPr="00760A3F">
              <w:t>и</w:t>
            </w:r>
            <w:r>
              <w:t xml:space="preserve"> </w:t>
            </w:r>
            <w:r w:rsidRPr="00760A3F">
              <w:t>призеров,</w:t>
            </w:r>
            <w:r w:rsidRPr="00EE7B90">
              <w:t xml:space="preserve"> </w:t>
            </w:r>
            <w:r w:rsidRPr="00760A3F">
              <w:t>торжественное</w:t>
            </w:r>
            <w:r>
              <w:t xml:space="preserve"> </w:t>
            </w:r>
            <w:r w:rsidRPr="00760A3F">
              <w:t>закрытие</w:t>
            </w:r>
            <w:r>
              <w:t xml:space="preserve"> 1 этапа </w:t>
            </w:r>
            <w:r w:rsidRPr="00760A3F">
              <w:t>соревнования.</w:t>
            </w:r>
          </w:p>
        </w:tc>
        <w:tc>
          <w:tcPr>
            <w:tcW w:w="2686" w:type="dxa"/>
          </w:tcPr>
          <w:p w:rsidR="00CA296E" w:rsidRPr="00760A3F" w:rsidRDefault="00CA296E" w:rsidP="00CA296E">
            <w:r w:rsidRPr="00CA296E">
              <w:t xml:space="preserve">14.30 </w:t>
            </w:r>
            <w:r w:rsidRPr="00760A3F">
              <w:t>час.</w:t>
            </w:r>
          </w:p>
        </w:tc>
      </w:tr>
      <w:tr w:rsidR="00CA296E" w:rsidRPr="00760A3F" w:rsidTr="007D6057">
        <w:trPr>
          <w:trHeight w:hRule="exact" w:val="285"/>
        </w:trPr>
        <w:tc>
          <w:tcPr>
            <w:tcW w:w="703" w:type="dxa"/>
          </w:tcPr>
          <w:p w:rsidR="00CA296E" w:rsidRPr="00760A3F" w:rsidRDefault="00CA296E" w:rsidP="001048E0">
            <w:pPr>
              <w:pStyle w:val="af4"/>
              <w:numPr>
                <w:ilvl w:val="0"/>
                <w:numId w:val="12"/>
              </w:numPr>
            </w:pPr>
          </w:p>
        </w:tc>
        <w:tc>
          <w:tcPr>
            <w:tcW w:w="6805" w:type="dxa"/>
          </w:tcPr>
          <w:p w:rsidR="00CA296E" w:rsidRPr="00760A3F" w:rsidRDefault="00CC20A0" w:rsidP="00CC20A0">
            <w:pPr>
              <w:pStyle w:val="af1"/>
            </w:pPr>
            <w:r>
              <w:t>18</w:t>
            </w:r>
            <w:r w:rsidR="00CA296E" w:rsidRPr="00143259">
              <w:t>.0</w:t>
            </w:r>
            <w:r>
              <w:t>6</w:t>
            </w:r>
            <w:r w:rsidR="00CA296E" w:rsidRPr="00143259">
              <w:t>.2023 г.</w:t>
            </w:r>
          </w:p>
        </w:tc>
        <w:tc>
          <w:tcPr>
            <w:tcW w:w="2686" w:type="dxa"/>
          </w:tcPr>
          <w:p w:rsidR="00CA296E" w:rsidRPr="00760A3F" w:rsidRDefault="00CA296E" w:rsidP="00CA296E"/>
        </w:tc>
      </w:tr>
      <w:tr w:rsidR="00CA296E" w:rsidRPr="00760A3F" w:rsidTr="00CA296E">
        <w:trPr>
          <w:trHeight w:hRule="exact" w:val="712"/>
        </w:trPr>
        <w:tc>
          <w:tcPr>
            <w:tcW w:w="703" w:type="dxa"/>
          </w:tcPr>
          <w:p w:rsidR="00CA296E" w:rsidRPr="00760A3F" w:rsidRDefault="00CA296E" w:rsidP="001048E0">
            <w:pPr>
              <w:pStyle w:val="af4"/>
              <w:numPr>
                <w:ilvl w:val="1"/>
                <w:numId w:val="12"/>
              </w:numPr>
            </w:pPr>
          </w:p>
        </w:tc>
        <w:tc>
          <w:tcPr>
            <w:tcW w:w="6805" w:type="dxa"/>
          </w:tcPr>
          <w:p w:rsidR="00CA296E" w:rsidRDefault="00CA296E" w:rsidP="00323F4C">
            <w:r>
              <w:rPr>
                <w:sz w:val="22"/>
                <w:szCs w:val="22"/>
              </w:rPr>
              <w:t xml:space="preserve">Выезд в г. </w:t>
            </w:r>
            <w:r w:rsidR="00323F4C">
              <w:rPr>
                <w:sz w:val="22"/>
                <w:szCs w:val="22"/>
              </w:rPr>
              <w:t>Шардара</w:t>
            </w:r>
            <w:r>
              <w:rPr>
                <w:sz w:val="22"/>
                <w:szCs w:val="22"/>
              </w:rPr>
              <w:t xml:space="preserve"> на экскурсию по городу и пополнение продуктовых и рыболовных запасов</w:t>
            </w:r>
          </w:p>
        </w:tc>
        <w:tc>
          <w:tcPr>
            <w:tcW w:w="2686" w:type="dxa"/>
          </w:tcPr>
          <w:p w:rsidR="00CA296E" w:rsidRPr="00760A3F" w:rsidRDefault="00CA296E" w:rsidP="00CA296E">
            <w:r w:rsidRPr="00760A3F">
              <w:t>0</w:t>
            </w:r>
            <w:r>
              <w:t>9</w:t>
            </w:r>
            <w:r w:rsidRPr="00760A3F">
              <w:t>.</w:t>
            </w:r>
            <w:r>
              <w:t>0</w:t>
            </w:r>
            <w:r w:rsidRPr="00760A3F">
              <w:t>0</w:t>
            </w:r>
            <w:r>
              <w:t xml:space="preserve"> </w:t>
            </w:r>
            <w:r w:rsidRPr="00760A3F">
              <w:t>час</w:t>
            </w:r>
            <w:r>
              <w:t>.</w:t>
            </w:r>
          </w:p>
        </w:tc>
      </w:tr>
      <w:tr w:rsidR="00CA296E" w:rsidRPr="00760A3F" w:rsidTr="007D6057">
        <w:trPr>
          <w:trHeight w:hRule="exact" w:val="285"/>
        </w:trPr>
        <w:tc>
          <w:tcPr>
            <w:tcW w:w="703" w:type="dxa"/>
          </w:tcPr>
          <w:p w:rsidR="00CA296E" w:rsidRPr="00760A3F" w:rsidRDefault="00CA296E" w:rsidP="001048E0">
            <w:pPr>
              <w:pStyle w:val="af4"/>
              <w:numPr>
                <w:ilvl w:val="0"/>
                <w:numId w:val="12"/>
              </w:numPr>
            </w:pPr>
          </w:p>
        </w:tc>
        <w:tc>
          <w:tcPr>
            <w:tcW w:w="6805" w:type="dxa"/>
          </w:tcPr>
          <w:p w:rsidR="00CA296E" w:rsidRPr="00143259" w:rsidRDefault="00CC20A0" w:rsidP="00CC20A0">
            <w:pPr>
              <w:pStyle w:val="af1"/>
            </w:pPr>
            <w:r>
              <w:t>19</w:t>
            </w:r>
            <w:r w:rsidR="00CA296E" w:rsidRPr="00143259">
              <w:t>.0</w:t>
            </w:r>
            <w:r>
              <w:t>6</w:t>
            </w:r>
            <w:r w:rsidR="00CA296E" w:rsidRPr="00143259">
              <w:t>.2023 г.</w:t>
            </w:r>
          </w:p>
        </w:tc>
        <w:tc>
          <w:tcPr>
            <w:tcW w:w="2686" w:type="dxa"/>
          </w:tcPr>
          <w:p w:rsidR="00CA296E" w:rsidRPr="00760A3F" w:rsidRDefault="00CA296E" w:rsidP="00CA296E"/>
        </w:tc>
      </w:tr>
      <w:tr w:rsidR="00CA296E" w:rsidRPr="00760A3F" w:rsidTr="007D6057">
        <w:trPr>
          <w:trHeight w:hRule="exact" w:val="285"/>
        </w:trPr>
        <w:tc>
          <w:tcPr>
            <w:tcW w:w="703" w:type="dxa"/>
          </w:tcPr>
          <w:p w:rsidR="00CA296E" w:rsidRPr="00760A3F" w:rsidRDefault="00CA296E" w:rsidP="001048E0">
            <w:pPr>
              <w:pStyle w:val="af4"/>
              <w:numPr>
                <w:ilvl w:val="1"/>
                <w:numId w:val="12"/>
              </w:numPr>
            </w:pPr>
          </w:p>
        </w:tc>
        <w:tc>
          <w:tcPr>
            <w:tcW w:w="6805" w:type="dxa"/>
          </w:tcPr>
          <w:p w:rsidR="00CA296E" w:rsidRPr="00760A3F" w:rsidRDefault="00CA296E" w:rsidP="00CA296E">
            <w:r w:rsidRPr="00323F4C">
              <w:t>Регистрация участников</w:t>
            </w:r>
          </w:p>
        </w:tc>
        <w:tc>
          <w:tcPr>
            <w:tcW w:w="2686" w:type="dxa"/>
          </w:tcPr>
          <w:p w:rsidR="00CA296E" w:rsidRPr="002A499F" w:rsidRDefault="00CA296E" w:rsidP="00CA296E">
            <w:r w:rsidRPr="002A499F">
              <w:t xml:space="preserve">07.00 - 08.00 </w:t>
            </w:r>
            <w:r w:rsidRPr="00760A3F">
              <w:t>час</w:t>
            </w:r>
            <w:r>
              <w:t>.</w:t>
            </w:r>
          </w:p>
        </w:tc>
      </w:tr>
      <w:tr w:rsidR="00CA296E" w:rsidRPr="00760A3F" w:rsidTr="007D6057">
        <w:trPr>
          <w:trHeight w:hRule="exact" w:val="285"/>
        </w:trPr>
        <w:tc>
          <w:tcPr>
            <w:tcW w:w="703" w:type="dxa"/>
          </w:tcPr>
          <w:p w:rsidR="00CA296E" w:rsidRPr="00760A3F" w:rsidRDefault="00CA296E" w:rsidP="001048E0">
            <w:pPr>
              <w:pStyle w:val="af4"/>
              <w:numPr>
                <w:ilvl w:val="1"/>
                <w:numId w:val="12"/>
              </w:numPr>
            </w:pPr>
          </w:p>
        </w:tc>
        <w:tc>
          <w:tcPr>
            <w:tcW w:w="6805" w:type="dxa"/>
          </w:tcPr>
          <w:p w:rsidR="00CA296E" w:rsidRPr="00760A3F" w:rsidRDefault="00CA296E" w:rsidP="00CA296E">
            <w:r w:rsidRPr="00F61D77">
              <w:t>Торжественное</w:t>
            </w:r>
            <w:r>
              <w:t xml:space="preserve"> </w:t>
            </w:r>
            <w:r w:rsidRPr="00F61D77">
              <w:t>открытие</w:t>
            </w:r>
            <w:r>
              <w:t xml:space="preserve"> </w:t>
            </w:r>
            <w:r w:rsidRPr="00F61D77">
              <w:t>соревнований</w:t>
            </w:r>
          </w:p>
        </w:tc>
        <w:tc>
          <w:tcPr>
            <w:tcW w:w="2686" w:type="dxa"/>
          </w:tcPr>
          <w:p w:rsidR="00CA296E" w:rsidRPr="002A499F" w:rsidRDefault="00CA296E" w:rsidP="00CA296E">
            <w:r w:rsidRPr="00F61D77">
              <w:t>08.00</w:t>
            </w:r>
            <w:r>
              <w:t xml:space="preserve"> </w:t>
            </w:r>
            <w:r w:rsidRPr="00F61D77">
              <w:t>-</w:t>
            </w:r>
            <w:r>
              <w:t xml:space="preserve"> </w:t>
            </w:r>
            <w:r w:rsidRPr="00F61D77">
              <w:t>08.15</w:t>
            </w:r>
            <w:r w:rsidRPr="002A499F">
              <w:t xml:space="preserve"> </w:t>
            </w:r>
            <w:r w:rsidRPr="00760A3F">
              <w:t>час</w:t>
            </w:r>
            <w:r>
              <w:t>.</w:t>
            </w:r>
          </w:p>
        </w:tc>
      </w:tr>
      <w:tr w:rsidR="00CA296E" w:rsidRPr="00760A3F" w:rsidTr="007D6057">
        <w:trPr>
          <w:trHeight w:hRule="exact" w:val="285"/>
        </w:trPr>
        <w:tc>
          <w:tcPr>
            <w:tcW w:w="703" w:type="dxa"/>
          </w:tcPr>
          <w:p w:rsidR="00CA296E" w:rsidRPr="00760A3F" w:rsidRDefault="00CA296E" w:rsidP="001048E0">
            <w:pPr>
              <w:pStyle w:val="af4"/>
              <w:numPr>
                <w:ilvl w:val="1"/>
                <w:numId w:val="12"/>
              </w:numPr>
            </w:pPr>
          </w:p>
        </w:tc>
        <w:tc>
          <w:tcPr>
            <w:tcW w:w="6805" w:type="dxa"/>
          </w:tcPr>
          <w:p w:rsidR="00CA296E" w:rsidRPr="00760A3F" w:rsidRDefault="00CA296E" w:rsidP="00CA296E">
            <w:r>
              <w:t>Собрание капитанов, жеребьевка</w:t>
            </w:r>
          </w:p>
        </w:tc>
        <w:tc>
          <w:tcPr>
            <w:tcW w:w="2686" w:type="dxa"/>
          </w:tcPr>
          <w:p w:rsidR="00CA296E" w:rsidRPr="002A499F" w:rsidRDefault="00CA296E" w:rsidP="00CA296E">
            <w:r>
              <w:t>08.30 - 09.3</w:t>
            </w:r>
            <w:r w:rsidRPr="00F61D77">
              <w:t>0</w:t>
            </w:r>
            <w:r w:rsidRPr="002A499F">
              <w:t xml:space="preserve"> </w:t>
            </w:r>
            <w:r w:rsidRPr="00760A3F">
              <w:t>час</w:t>
            </w:r>
            <w:r>
              <w:t>.</w:t>
            </w:r>
          </w:p>
        </w:tc>
      </w:tr>
      <w:tr w:rsidR="00CA296E" w:rsidRPr="00760A3F" w:rsidTr="007D6057">
        <w:trPr>
          <w:trHeight w:hRule="exact" w:val="285"/>
        </w:trPr>
        <w:tc>
          <w:tcPr>
            <w:tcW w:w="703" w:type="dxa"/>
          </w:tcPr>
          <w:p w:rsidR="00CA296E" w:rsidRPr="00760A3F" w:rsidRDefault="00CA296E" w:rsidP="001048E0">
            <w:pPr>
              <w:pStyle w:val="af4"/>
              <w:numPr>
                <w:ilvl w:val="1"/>
                <w:numId w:val="12"/>
              </w:numPr>
            </w:pPr>
          </w:p>
        </w:tc>
        <w:tc>
          <w:tcPr>
            <w:tcW w:w="6805" w:type="dxa"/>
          </w:tcPr>
          <w:p w:rsidR="00CA296E" w:rsidRPr="00760A3F" w:rsidRDefault="00CA296E" w:rsidP="00CA296E">
            <w:r w:rsidRPr="00F61D77">
              <w:t>Вход</w:t>
            </w:r>
            <w:r>
              <w:t xml:space="preserve"> </w:t>
            </w:r>
            <w:r w:rsidRPr="00F61D77">
              <w:t>в</w:t>
            </w:r>
            <w:r>
              <w:t xml:space="preserve"> </w:t>
            </w:r>
            <w:r w:rsidRPr="00F61D77">
              <w:t>зоны</w:t>
            </w:r>
            <w:r>
              <w:t xml:space="preserve"> </w:t>
            </w:r>
            <w:r w:rsidRPr="00F61D77">
              <w:t>и</w:t>
            </w:r>
            <w:r>
              <w:t xml:space="preserve"> </w:t>
            </w:r>
            <w:r w:rsidRPr="00F61D77">
              <w:t>подготовка</w:t>
            </w:r>
            <w:r>
              <w:t xml:space="preserve"> </w:t>
            </w:r>
            <w:r w:rsidRPr="00F61D77">
              <w:t>к</w:t>
            </w:r>
            <w:r>
              <w:t xml:space="preserve"> </w:t>
            </w:r>
            <w:r w:rsidRPr="00F61D77">
              <w:t>сор</w:t>
            </w:r>
            <w:r>
              <w:t>евнованию</w:t>
            </w:r>
          </w:p>
        </w:tc>
        <w:tc>
          <w:tcPr>
            <w:tcW w:w="2686" w:type="dxa"/>
          </w:tcPr>
          <w:p w:rsidR="00CA296E" w:rsidRPr="00760A3F" w:rsidRDefault="00CA296E" w:rsidP="00CA296E">
            <w:r w:rsidRPr="00760A3F">
              <w:t>1</w:t>
            </w:r>
            <w:r w:rsidRPr="002A499F">
              <w:t>0</w:t>
            </w:r>
            <w:r w:rsidRPr="00760A3F">
              <w:t>.</w:t>
            </w:r>
            <w:r w:rsidRPr="002A499F">
              <w:t>0</w:t>
            </w:r>
            <w:r w:rsidRPr="00760A3F">
              <w:t>0</w:t>
            </w:r>
            <w:r>
              <w:t xml:space="preserve"> </w:t>
            </w:r>
            <w:r w:rsidRPr="00760A3F">
              <w:t>-</w:t>
            </w:r>
            <w:r>
              <w:t xml:space="preserve"> </w:t>
            </w:r>
            <w:r w:rsidRPr="002A499F">
              <w:t>12</w:t>
            </w:r>
            <w:r w:rsidRPr="00760A3F">
              <w:t>.</w:t>
            </w:r>
            <w:r w:rsidRPr="002A499F">
              <w:t>0</w:t>
            </w:r>
            <w:r w:rsidRPr="00760A3F">
              <w:t>0</w:t>
            </w:r>
            <w:r>
              <w:t xml:space="preserve"> </w:t>
            </w:r>
            <w:r w:rsidRPr="00760A3F">
              <w:t>час.</w:t>
            </w:r>
          </w:p>
        </w:tc>
      </w:tr>
      <w:tr w:rsidR="00CA296E" w:rsidRPr="00760A3F" w:rsidTr="007D6057">
        <w:trPr>
          <w:trHeight w:hRule="exact" w:val="285"/>
        </w:trPr>
        <w:tc>
          <w:tcPr>
            <w:tcW w:w="703" w:type="dxa"/>
          </w:tcPr>
          <w:p w:rsidR="00CA296E" w:rsidRPr="00760A3F" w:rsidRDefault="00CA296E" w:rsidP="001048E0">
            <w:pPr>
              <w:pStyle w:val="af4"/>
              <w:numPr>
                <w:ilvl w:val="1"/>
                <w:numId w:val="12"/>
              </w:numPr>
            </w:pPr>
          </w:p>
        </w:tc>
        <w:tc>
          <w:tcPr>
            <w:tcW w:w="6805" w:type="dxa"/>
          </w:tcPr>
          <w:p w:rsidR="00CA296E" w:rsidRPr="00760A3F" w:rsidRDefault="00CA296E" w:rsidP="00CA296E">
            <w:r w:rsidRPr="00F61D77">
              <w:t>Старт</w:t>
            </w:r>
            <w:r>
              <w:t xml:space="preserve"> 2 этапа</w:t>
            </w:r>
          </w:p>
        </w:tc>
        <w:tc>
          <w:tcPr>
            <w:tcW w:w="2686" w:type="dxa"/>
          </w:tcPr>
          <w:p w:rsidR="00CA296E" w:rsidRPr="00760A3F" w:rsidRDefault="00CA296E" w:rsidP="00CA296E">
            <w:r w:rsidRPr="002A499F">
              <w:t>12</w:t>
            </w:r>
            <w:r>
              <w:t xml:space="preserve"> </w:t>
            </w:r>
            <w:r w:rsidRPr="00760A3F">
              <w:t>час</w:t>
            </w:r>
            <w:r>
              <w:t>.</w:t>
            </w:r>
          </w:p>
        </w:tc>
      </w:tr>
      <w:tr w:rsidR="00CA296E" w:rsidRPr="00760A3F" w:rsidTr="007D6057">
        <w:trPr>
          <w:trHeight w:hRule="exact" w:val="285"/>
        </w:trPr>
        <w:tc>
          <w:tcPr>
            <w:tcW w:w="703" w:type="dxa"/>
          </w:tcPr>
          <w:p w:rsidR="00CA296E" w:rsidRPr="00760A3F" w:rsidRDefault="00CA296E" w:rsidP="001048E0">
            <w:pPr>
              <w:pStyle w:val="af4"/>
              <w:numPr>
                <w:ilvl w:val="0"/>
                <w:numId w:val="12"/>
              </w:numPr>
            </w:pPr>
          </w:p>
        </w:tc>
        <w:tc>
          <w:tcPr>
            <w:tcW w:w="6805" w:type="dxa"/>
          </w:tcPr>
          <w:p w:rsidR="00CA296E" w:rsidRPr="00760A3F" w:rsidRDefault="00CC20A0" w:rsidP="00CC20A0">
            <w:pPr>
              <w:pStyle w:val="af1"/>
            </w:pPr>
            <w:r>
              <w:t>22</w:t>
            </w:r>
            <w:r w:rsidR="00CA296E" w:rsidRPr="00143259">
              <w:t>.0</w:t>
            </w:r>
            <w:r>
              <w:t>6</w:t>
            </w:r>
            <w:r w:rsidR="00CA296E" w:rsidRPr="00143259">
              <w:t>.2023 г.</w:t>
            </w:r>
          </w:p>
        </w:tc>
        <w:tc>
          <w:tcPr>
            <w:tcW w:w="2686" w:type="dxa"/>
          </w:tcPr>
          <w:p w:rsidR="00CA296E" w:rsidRPr="00760A3F" w:rsidRDefault="00CA296E" w:rsidP="00CA296E"/>
        </w:tc>
      </w:tr>
      <w:tr w:rsidR="00CA296E" w:rsidRPr="00760A3F" w:rsidTr="007D6057">
        <w:trPr>
          <w:trHeight w:hRule="exact" w:val="285"/>
        </w:trPr>
        <w:tc>
          <w:tcPr>
            <w:tcW w:w="703" w:type="dxa"/>
          </w:tcPr>
          <w:p w:rsidR="00CA296E" w:rsidRPr="00760A3F" w:rsidRDefault="00CA296E" w:rsidP="001048E0">
            <w:pPr>
              <w:pStyle w:val="af4"/>
              <w:numPr>
                <w:ilvl w:val="1"/>
                <w:numId w:val="12"/>
              </w:numPr>
            </w:pPr>
          </w:p>
        </w:tc>
        <w:tc>
          <w:tcPr>
            <w:tcW w:w="6805" w:type="dxa"/>
          </w:tcPr>
          <w:p w:rsidR="00CA296E" w:rsidRPr="00760A3F" w:rsidRDefault="00CA296E" w:rsidP="00CA296E">
            <w:r w:rsidRPr="00CA296E">
              <w:t>Финиш</w:t>
            </w:r>
          </w:p>
        </w:tc>
        <w:tc>
          <w:tcPr>
            <w:tcW w:w="2686" w:type="dxa"/>
          </w:tcPr>
          <w:p w:rsidR="00CA296E" w:rsidRPr="00760A3F" w:rsidRDefault="00CA296E" w:rsidP="00CA296E">
            <w:r>
              <w:t>12</w:t>
            </w:r>
            <w:r w:rsidRPr="00760A3F">
              <w:t>.</w:t>
            </w:r>
            <w:r>
              <w:t>0</w:t>
            </w:r>
            <w:r w:rsidRPr="00760A3F">
              <w:t>0</w:t>
            </w:r>
            <w:r>
              <w:t xml:space="preserve"> </w:t>
            </w:r>
            <w:r w:rsidRPr="00760A3F">
              <w:t>час</w:t>
            </w:r>
            <w:r>
              <w:t>.</w:t>
            </w:r>
          </w:p>
        </w:tc>
      </w:tr>
      <w:tr w:rsidR="00CA296E" w:rsidRPr="00760A3F" w:rsidTr="00CA296E">
        <w:trPr>
          <w:trHeight w:hRule="exact" w:val="692"/>
        </w:trPr>
        <w:tc>
          <w:tcPr>
            <w:tcW w:w="703" w:type="dxa"/>
          </w:tcPr>
          <w:p w:rsidR="00CA296E" w:rsidRPr="00760A3F" w:rsidRDefault="00CA296E" w:rsidP="001048E0">
            <w:pPr>
              <w:pStyle w:val="af4"/>
              <w:numPr>
                <w:ilvl w:val="1"/>
                <w:numId w:val="12"/>
              </w:numPr>
            </w:pPr>
          </w:p>
        </w:tc>
        <w:tc>
          <w:tcPr>
            <w:tcW w:w="6805" w:type="dxa"/>
          </w:tcPr>
          <w:p w:rsidR="00CA296E" w:rsidRPr="00760A3F" w:rsidRDefault="00CA296E" w:rsidP="00CA296E">
            <w:r w:rsidRPr="00CA296E">
              <w:t>Заседание судейской коллегии, определение победителей соревнования</w:t>
            </w:r>
          </w:p>
        </w:tc>
        <w:tc>
          <w:tcPr>
            <w:tcW w:w="2686" w:type="dxa"/>
          </w:tcPr>
          <w:p w:rsidR="00CA296E" w:rsidRPr="00760A3F" w:rsidRDefault="00CA296E" w:rsidP="00CA296E">
            <w:r>
              <w:t xml:space="preserve">13.00 </w:t>
            </w:r>
            <w:r w:rsidRPr="00760A3F">
              <w:t>час</w:t>
            </w:r>
            <w:r>
              <w:t>.</w:t>
            </w:r>
          </w:p>
        </w:tc>
      </w:tr>
      <w:tr w:rsidR="00CA296E" w:rsidRPr="00760A3F" w:rsidTr="007D6057">
        <w:trPr>
          <w:trHeight w:hRule="exact" w:val="285"/>
        </w:trPr>
        <w:tc>
          <w:tcPr>
            <w:tcW w:w="703" w:type="dxa"/>
          </w:tcPr>
          <w:p w:rsidR="00CA296E" w:rsidRPr="00760A3F" w:rsidRDefault="00CA296E" w:rsidP="001048E0">
            <w:pPr>
              <w:pStyle w:val="af4"/>
              <w:numPr>
                <w:ilvl w:val="1"/>
                <w:numId w:val="12"/>
              </w:numPr>
            </w:pPr>
          </w:p>
        </w:tc>
        <w:tc>
          <w:tcPr>
            <w:tcW w:w="6805" w:type="dxa"/>
          </w:tcPr>
          <w:p w:rsidR="00CA296E" w:rsidRDefault="00CA296E" w:rsidP="00CA296E">
            <w:r w:rsidRPr="00CA296E">
              <w:t>Собрание капитанов</w:t>
            </w:r>
          </w:p>
        </w:tc>
        <w:tc>
          <w:tcPr>
            <w:tcW w:w="2686" w:type="dxa"/>
          </w:tcPr>
          <w:p w:rsidR="00CA296E" w:rsidRPr="00760A3F" w:rsidRDefault="00CA296E" w:rsidP="00CA296E">
            <w:r w:rsidRPr="00CA296E">
              <w:t>13.30 час</w:t>
            </w:r>
          </w:p>
        </w:tc>
      </w:tr>
      <w:tr w:rsidR="00CA296E" w:rsidRPr="00760A3F" w:rsidTr="00CA296E">
        <w:trPr>
          <w:trHeight w:hRule="exact" w:val="564"/>
        </w:trPr>
        <w:tc>
          <w:tcPr>
            <w:tcW w:w="703" w:type="dxa"/>
          </w:tcPr>
          <w:p w:rsidR="00CA296E" w:rsidRPr="00760A3F" w:rsidRDefault="00CA296E" w:rsidP="001048E0">
            <w:pPr>
              <w:pStyle w:val="af4"/>
              <w:numPr>
                <w:ilvl w:val="1"/>
                <w:numId w:val="12"/>
              </w:numPr>
            </w:pPr>
          </w:p>
        </w:tc>
        <w:tc>
          <w:tcPr>
            <w:tcW w:w="6805" w:type="dxa"/>
          </w:tcPr>
          <w:p w:rsidR="00CA296E" w:rsidRPr="00EE7B90" w:rsidRDefault="00CA296E" w:rsidP="00CA296E">
            <w:r w:rsidRPr="00760A3F">
              <w:t>Награждение</w:t>
            </w:r>
            <w:r>
              <w:t xml:space="preserve"> </w:t>
            </w:r>
            <w:r w:rsidRPr="00760A3F">
              <w:t>победителей</w:t>
            </w:r>
            <w:r>
              <w:t xml:space="preserve"> </w:t>
            </w:r>
            <w:r w:rsidRPr="00760A3F">
              <w:t>и</w:t>
            </w:r>
            <w:r>
              <w:t xml:space="preserve"> </w:t>
            </w:r>
            <w:r w:rsidRPr="00760A3F">
              <w:t>призеров,</w:t>
            </w:r>
            <w:r w:rsidRPr="00EE7B90">
              <w:t xml:space="preserve"> </w:t>
            </w:r>
            <w:r w:rsidRPr="00760A3F">
              <w:t>торжественное</w:t>
            </w:r>
            <w:r>
              <w:t xml:space="preserve"> </w:t>
            </w:r>
            <w:r w:rsidRPr="00760A3F">
              <w:t>закрытие</w:t>
            </w:r>
            <w:r>
              <w:t xml:space="preserve">  соревнования</w:t>
            </w:r>
            <w:r w:rsidRPr="00760A3F">
              <w:t>.</w:t>
            </w:r>
          </w:p>
        </w:tc>
        <w:tc>
          <w:tcPr>
            <w:tcW w:w="2686" w:type="dxa"/>
          </w:tcPr>
          <w:p w:rsidR="00CA296E" w:rsidRPr="00760A3F" w:rsidRDefault="00CA296E" w:rsidP="00CA296E">
            <w:r w:rsidRPr="00CA296E">
              <w:t xml:space="preserve">14.30 </w:t>
            </w:r>
            <w:r w:rsidRPr="00760A3F">
              <w:t>час.</w:t>
            </w:r>
          </w:p>
        </w:tc>
      </w:tr>
      <w:tr w:rsidR="00CA296E" w:rsidRPr="00760A3F" w:rsidTr="007D6057">
        <w:trPr>
          <w:trHeight w:hRule="exact" w:val="285"/>
        </w:trPr>
        <w:tc>
          <w:tcPr>
            <w:tcW w:w="703" w:type="dxa"/>
          </w:tcPr>
          <w:p w:rsidR="00CA296E" w:rsidRPr="00760A3F" w:rsidRDefault="00CA296E" w:rsidP="001048E0">
            <w:pPr>
              <w:pStyle w:val="af4"/>
              <w:numPr>
                <w:ilvl w:val="1"/>
                <w:numId w:val="12"/>
              </w:numPr>
            </w:pPr>
          </w:p>
        </w:tc>
        <w:tc>
          <w:tcPr>
            <w:tcW w:w="6805" w:type="dxa"/>
          </w:tcPr>
          <w:p w:rsidR="00CA296E" w:rsidRDefault="00CA296E" w:rsidP="00CA296E">
            <w:r>
              <w:t>О</w:t>
            </w:r>
            <w:r w:rsidRPr="00760A3F">
              <w:t>тъезд</w:t>
            </w:r>
            <w:r>
              <w:t xml:space="preserve"> </w:t>
            </w:r>
            <w:r w:rsidRPr="00760A3F">
              <w:t>участников</w:t>
            </w:r>
            <w:r>
              <w:t xml:space="preserve"> </w:t>
            </w:r>
            <w:r w:rsidRPr="00760A3F">
              <w:t>соревнования</w:t>
            </w:r>
          </w:p>
        </w:tc>
        <w:tc>
          <w:tcPr>
            <w:tcW w:w="2686" w:type="dxa"/>
          </w:tcPr>
          <w:p w:rsidR="00CA296E" w:rsidRPr="00760A3F" w:rsidRDefault="00CA296E" w:rsidP="00CA296E">
            <w:r>
              <w:t>17.00 час</w:t>
            </w:r>
          </w:p>
        </w:tc>
      </w:tr>
    </w:tbl>
    <w:p w:rsidR="007D6057" w:rsidRPr="0076716F" w:rsidRDefault="007D6057" w:rsidP="007D6057">
      <w:pPr>
        <w:pStyle w:val="a2"/>
        <w:rPr>
          <w:b/>
        </w:rPr>
      </w:pPr>
      <w:r w:rsidRPr="0076716F">
        <w:rPr>
          <w:b/>
        </w:rPr>
        <w:t>Оргкомитет оставляет за собой право вносить изменения в программу по погодным или техническим условиям.</w:t>
      </w:r>
    </w:p>
    <w:p w:rsidR="00D25C25" w:rsidRDefault="00D25C25" w:rsidP="00D25C25">
      <w:pPr>
        <w:jc w:val="left"/>
      </w:pPr>
    </w:p>
    <w:sectPr w:rsidR="00D25C25" w:rsidSect="00B85490">
      <w:headerReference w:type="even" r:id="rId9"/>
      <w:footerReference w:type="even" r:id="rId10"/>
      <w:footerReference w:type="default" r:id="rId11"/>
      <w:footnotePr>
        <w:pos w:val="beneathText"/>
      </w:footnotePr>
      <w:pgSz w:w="11905" w:h="16837" w:code="9"/>
      <w:pgMar w:top="568" w:right="567" w:bottom="567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D1" w:rsidRDefault="003C1FD1" w:rsidP="007B388E">
      <w:r>
        <w:separator/>
      </w:r>
    </w:p>
    <w:p w:rsidR="003C1FD1" w:rsidRDefault="003C1FD1" w:rsidP="007B388E"/>
    <w:p w:rsidR="003C1FD1" w:rsidRDefault="003C1FD1"/>
    <w:p w:rsidR="003C1FD1" w:rsidRDefault="003C1FD1" w:rsidP="007A0D64"/>
    <w:p w:rsidR="003C1FD1" w:rsidRDefault="003C1FD1"/>
  </w:endnote>
  <w:endnote w:type="continuationSeparator" w:id="0">
    <w:p w:rsidR="003C1FD1" w:rsidRDefault="003C1FD1" w:rsidP="007B388E">
      <w:r>
        <w:continuationSeparator/>
      </w:r>
    </w:p>
    <w:p w:rsidR="003C1FD1" w:rsidRDefault="003C1FD1" w:rsidP="007B388E"/>
    <w:p w:rsidR="003C1FD1" w:rsidRDefault="003C1FD1"/>
    <w:p w:rsidR="003C1FD1" w:rsidRDefault="003C1FD1" w:rsidP="007A0D64"/>
    <w:p w:rsidR="003C1FD1" w:rsidRDefault="003C1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25" w:rsidRDefault="00D25C25" w:rsidP="007B388E">
    <w:pPr>
      <w:pStyle w:val="a6"/>
    </w:pPr>
    <w:r>
      <w:fldChar w:fldCharType="begin"/>
    </w:r>
    <w:r>
      <w:instrText xml:space="preserve">PAGE  </w:instrText>
    </w:r>
    <w:r>
      <w:fldChar w:fldCharType="end"/>
    </w:r>
  </w:p>
  <w:p w:rsidR="00D25C25" w:rsidRDefault="00D25C25" w:rsidP="007B388E">
    <w:pPr>
      <w:pStyle w:val="a6"/>
    </w:pPr>
  </w:p>
  <w:p w:rsidR="00D25C25" w:rsidRDefault="00D25C25" w:rsidP="007B388E"/>
  <w:p w:rsidR="00D25C25" w:rsidRDefault="00D25C25" w:rsidP="007B388E"/>
  <w:p w:rsidR="00D25C25" w:rsidRDefault="00D25C25" w:rsidP="007A0D64"/>
  <w:p w:rsidR="00D25C25" w:rsidRDefault="00D25C25" w:rsidP="007A0D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25" w:rsidRPr="008A1D8B" w:rsidRDefault="00D25C25" w:rsidP="008A1D8B">
    <w:pPr>
      <w:pStyle w:val="a6"/>
    </w:pPr>
    <w:r w:rsidRPr="008A1D8B">
      <w:fldChar w:fldCharType="begin"/>
    </w:r>
    <w:r w:rsidRPr="008A1D8B">
      <w:instrText xml:space="preserve">PAGE  </w:instrText>
    </w:r>
    <w:r w:rsidRPr="008A1D8B">
      <w:fldChar w:fldCharType="separate"/>
    </w:r>
    <w:r w:rsidR="005560C3">
      <w:rPr>
        <w:noProof/>
      </w:rPr>
      <w:t>4</w:t>
    </w:r>
    <w:r w:rsidRPr="008A1D8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D1" w:rsidRDefault="003C1FD1" w:rsidP="007B388E">
      <w:r>
        <w:separator/>
      </w:r>
    </w:p>
    <w:p w:rsidR="003C1FD1" w:rsidRDefault="003C1FD1" w:rsidP="007B388E"/>
    <w:p w:rsidR="003C1FD1" w:rsidRDefault="003C1FD1"/>
    <w:p w:rsidR="003C1FD1" w:rsidRDefault="003C1FD1" w:rsidP="007A0D64"/>
    <w:p w:rsidR="003C1FD1" w:rsidRDefault="003C1FD1"/>
  </w:footnote>
  <w:footnote w:type="continuationSeparator" w:id="0">
    <w:p w:rsidR="003C1FD1" w:rsidRDefault="003C1FD1" w:rsidP="007B388E">
      <w:r>
        <w:continuationSeparator/>
      </w:r>
    </w:p>
    <w:p w:rsidR="003C1FD1" w:rsidRDefault="003C1FD1" w:rsidP="007B388E"/>
    <w:p w:rsidR="003C1FD1" w:rsidRDefault="003C1FD1"/>
    <w:p w:rsidR="003C1FD1" w:rsidRDefault="003C1FD1" w:rsidP="007A0D64"/>
    <w:p w:rsidR="003C1FD1" w:rsidRDefault="003C1F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25" w:rsidRDefault="00D25C25" w:rsidP="007B388E"/>
  <w:p w:rsidR="00D25C25" w:rsidRDefault="00D25C25" w:rsidP="007B388E"/>
  <w:p w:rsidR="00D25C25" w:rsidRDefault="00D25C25" w:rsidP="007A0D64"/>
  <w:p w:rsidR="00D25C25" w:rsidRDefault="00D25C25" w:rsidP="007A0D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A82EE78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4">
    <w:nsid w:val="00000004"/>
    <w:multiLevelType w:val="multilevel"/>
    <w:tmpl w:val="84F2D3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eastAsia="Times New Roman" w:hAnsi="Times New Roman" w:cs="Lucidasans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130304AA"/>
    <w:multiLevelType w:val="hybridMultilevel"/>
    <w:tmpl w:val="EFCE7BCC"/>
    <w:lvl w:ilvl="0" w:tplc="C6EA8266">
      <w:start w:val="1"/>
      <w:numFmt w:val="russianLower"/>
      <w:pStyle w:val="a"/>
      <w:lvlText w:val="%1)"/>
      <w:lvlJc w:val="left"/>
      <w:pPr>
        <w:tabs>
          <w:tab w:val="num" w:pos="105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847806"/>
    <w:multiLevelType w:val="hybridMultilevel"/>
    <w:tmpl w:val="EDAC631A"/>
    <w:lvl w:ilvl="0" w:tplc="B83085A8">
      <w:start w:val="1"/>
      <w:numFmt w:val="bullet"/>
      <w:pStyle w:val="a0"/>
      <w:lvlText w:val="-"/>
      <w:lvlJc w:val="left"/>
      <w:pPr>
        <w:ind w:left="14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630682"/>
    <w:multiLevelType w:val="multilevel"/>
    <w:tmpl w:val="BAC01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8">
    <w:nsid w:val="44232504"/>
    <w:multiLevelType w:val="multilevel"/>
    <w:tmpl w:val="25F45C7A"/>
    <w:lvl w:ilvl="0">
      <w:start w:val="1"/>
      <w:numFmt w:val="decimal"/>
      <w:lvlText w:val="%1)"/>
      <w:lvlJc w:val="left"/>
      <w:pPr>
        <w:tabs>
          <w:tab w:val="num" w:pos="1080"/>
        </w:tabs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)"/>
      <w:lvlJc w:val="left"/>
      <w:pPr>
        <w:tabs>
          <w:tab w:val="num" w:pos="1080"/>
        </w:tabs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2.%1.%3)"/>
      <w:lvlJc w:val="left"/>
      <w:pPr>
        <w:tabs>
          <w:tab w:val="num" w:pos="1080"/>
        </w:tabs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)"/>
      <w:lvlJc w:val="left"/>
      <w:pPr>
        <w:tabs>
          <w:tab w:val="num" w:pos="1080"/>
        </w:tabs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)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Text w:val="%1.%2.%3.%4.%5.%6.%7)"/>
      <w:lvlJc w:val="left"/>
      <w:pPr>
        <w:tabs>
          <w:tab w:val="num" w:pos="1080"/>
        </w:tabs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)"/>
      <w:lvlJc w:val="left"/>
      <w:pPr>
        <w:tabs>
          <w:tab w:val="num" w:pos="1080"/>
        </w:tabs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)"/>
      <w:lvlJc w:val="left"/>
      <w:pPr>
        <w:tabs>
          <w:tab w:val="num" w:pos="1080"/>
        </w:tabs>
      </w:pPr>
      <w:rPr>
        <w:rFonts w:ascii="Times New Roman" w:hAnsi="Times New Roman" w:cs="Times New Roman" w:hint="default"/>
        <w:sz w:val="24"/>
      </w:rPr>
    </w:lvl>
  </w:abstractNum>
  <w:abstractNum w:abstractNumId="9">
    <w:nsid w:val="6390459D"/>
    <w:multiLevelType w:val="multilevel"/>
    <w:tmpl w:val="25F45C7A"/>
    <w:lvl w:ilvl="0">
      <w:start w:val="1"/>
      <w:numFmt w:val="decimal"/>
      <w:lvlText w:val="%1)"/>
      <w:lvlJc w:val="left"/>
      <w:pPr>
        <w:tabs>
          <w:tab w:val="num" w:pos="1080"/>
        </w:tabs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)"/>
      <w:lvlJc w:val="left"/>
      <w:pPr>
        <w:tabs>
          <w:tab w:val="num" w:pos="1080"/>
        </w:tabs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2.%1.%3)"/>
      <w:lvlJc w:val="left"/>
      <w:pPr>
        <w:tabs>
          <w:tab w:val="num" w:pos="1080"/>
        </w:tabs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)"/>
      <w:lvlJc w:val="left"/>
      <w:pPr>
        <w:tabs>
          <w:tab w:val="num" w:pos="1080"/>
        </w:tabs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)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Text w:val="%1.%2.%3.%4.%5.%6.%7)"/>
      <w:lvlJc w:val="left"/>
      <w:pPr>
        <w:tabs>
          <w:tab w:val="num" w:pos="1080"/>
        </w:tabs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)"/>
      <w:lvlJc w:val="left"/>
      <w:pPr>
        <w:tabs>
          <w:tab w:val="num" w:pos="1080"/>
        </w:tabs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)"/>
      <w:lvlJc w:val="left"/>
      <w:pPr>
        <w:tabs>
          <w:tab w:val="num" w:pos="1080"/>
        </w:tabs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A7"/>
    <w:rsid w:val="00000AFB"/>
    <w:rsid w:val="00001A8C"/>
    <w:rsid w:val="000057B1"/>
    <w:rsid w:val="00013667"/>
    <w:rsid w:val="00023549"/>
    <w:rsid w:val="0003078D"/>
    <w:rsid w:val="0003454A"/>
    <w:rsid w:val="0004065C"/>
    <w:rsid w:val="00044956"/>
    <w:rsid w:val="00051EE7"/>
    <w:rsid w:val="0005781F"/>
    <w:rsid w:val="000612C7"/>
    <w:rsid w:val="00061F09"/>
    <w:rsid w:val="00067334"/>
    <w:rsid w:val="00084633"/>
    <w:rsid w:val="00085BFD"/>
    <w:rsid w:val="00093C26"/>
    <w:rsid w:val="000A0B81"/>
    <w:rsid w:val="000A16CC"/>
    <w:rsid w:val="000B0CD5"/>
    <w:rsid w:val="000B3293"/>
    <w:rsid w:val="000B370F"/>
    <w:rsid w:val="000B59D3"/>
    <w:rsid w:val="000D105B"/>
    <w:rsid w:val="000D1C5B"/>
    <w:rsid w:val="000E47AE"/>
    <w:rsid w:val="000E6E29"/>
    <w:rsid w:val="000F4984"/>
    <w:rsid w:val="000F4CC2"/>
    <w:rsid w:val="00103337"/>
    <w:rsid w:val="001048E0"/>
    <w:rsid w:val="001050A0"/>
    <w:rsid w:val="00110FFF"/>
    <w:rsid w:val="00117498"/>
    <w:rsid w:val="00117B59"/>
    <w:rsid w:val="001227F9"/>
    <w:rsid w:val="0012643C"/>
    <w:rsid w:val="001359B2"/>
    <w:rsid w:val="00146BC1"/>
    <w:rsid w:val="001528FD"/>
    <w:rsid w:val="00153B12"/>
    <w:rsid w:val="00156AAB"/>
    <w:rsid w:val="0016094E"/>
    <w:rsid w:val="001713B9"/>
    <w:rsid w:val="0017744D"/>
    <w:rsid w:val="001877B7"/>
    <w:rsid w:val="001932D9"/>
    <w:rsid w:val="001957B6"/>
    <w:rsid w:val="00196A50"/>
    <w:rsid w:val="001A2B47"/>
    <w:rsid w:val="001B49E5"/>
    <w:rsid w:val="001C5A58"/>
    <w:rsid w:val="001D34E7"/>
    <w:rsid w:val="001D5E7F"/>
    <w:rsid w:val="001E789A"/>
    <w:rsid w:val="001F08BA"/>
    <w:rsid w:val="001F303C"/>
    <w:rsid w:val="001F5235"/>
    <w:rsid w:val="001F70F7"/>
    <w:rsid w:val="002013B2"/>
    <w:rsid w:val="00211F1A"/>
    <w:rsid w:val="00213B75"/>
    <w:rsid w:val="002429CE"/>
    <w:rsid w:val="00243E64"/>
    <w:rsid w:val="0024572E"/>
    <w:rsid w:val="00247AF6"/>
    <w:rsid w:val="00260C5E"/>
    <w:rsid w:val="0028181A"/>
    <w:rsid w:val="00286199"/>
    <w:rsid w:val="002901E5"/>
    <w:rsid w:val="00293445"/>
    <w:rsid w:val="00293BCB"/>
    <w:rsid w:val="0029484E"/>
    <w:rsid w:val="002A499F"/>
    <w:rsid w:val="002B4700"/>
    <w:rsid w:val="002B4C72"/>
    <w:rsid w:val="002B57FD"/>
    <w:rsid w:val="002C436A"/>
    <w:rsid w:val="002C57C5"/>
    <w:rsid w:val="002C64BC"/>
    <w:rsid w:val="002D2D37"/>
    <w:rsid w:val="002E07E3"/>
    <w:rsid w:val="002E423D"/>
    <w:rsid w:val="002F650A"/>
    <w:rsid w:val="002F6636"/>
    <w:rsid w:val="0030119D"/>
    <w:rsid w:val="00323F4C"/>
    <w:rsid w:val="00346CE1"/>
    <w:rsid w:val="00360335"/>
    <w:rsid w:val="00361080"/>
    <w:rsid w:val="00365B56"/>
    <w:rsid w:val="00384A0D"/>
    <w:rsid w:val="003929CC"/>
    <w:rsid w:val="0039603E"/>
    <w:rsid w:val="003A3989"/>
    <w:rsid w:val="003A3BCD"/>
    <w:rsid w:val="003B2899"/>
    <w:rsid w:val="003C02A5"/>
    <w:rsid w:val="003C1FD1"/>
    <w:rsid w:val="003C621F"/>
    <w:rsid w:val="003C74D1"/>
    <w:rsid w:val="003D08E5"/>
    <w:rsid w:val="003E4A89"/>
    <w:rsid w:val="003E6A02"/>
    <w:rsid w:val="003F2827"/>
    <w:rsid w:val="003F619B"/>
    <w:rsid w:val="00401F00"/>
    <w:rsid w:val="00410B3A"/>
    <w:rsid w:val="004155A6"/>
    <w:rsid w:val="00415D41"/>
    <w:rsid w:val="0041678C"/>
    <w:rsid w:val="0041705F"/>
    <w:rsid w:val="004175BA"/>
    <w:rsid w:val="00427E6C"/>
    <w:rsid w:val="00432C7B"/>
    <w:rsid w:val="0043736B"/>
    <w:rsid w:val="004405E7"/>
    <w:rsid w:val="004519CF"/>
    <w:rsid w:val="00461E06"/>
    <w:rsid w:val="00461E6E"/>
    <w:rsid w:val="004622E4"/>
    <w:rsid w:val="004633C3"/>
    <w:rsid w:val="0047117E"/>
    <w:rsid w:val="00472C51"/>
    <w:rsid w:val="00476AE1"/>
    <w:rsid w:val="00477383"/>
    <w:rsid w:val="00490438"/>
    <w:rsid w:val="00491C14"/>
    <w:rsid w:val="004922E6"/>
    <w:rsid w:val="004940D2"/>
    <w:rsid w:val="0049421E"/>
    <w:rsid w:val="00494EB0"/>
    <w:rsid w:val="004955B8"/>
    <w:rsid w:val="00496AA0"/>
    <w:rsid w:val="004A537D"/>
    <w:rsid w:val="004B1678"/>
    <w:rsid w:val="004B3FB2"/>
    <w:rsid w:val="004C5838"/>
    <w:rsid w:val="004C72D3"/>
    <w:rsid w:val="004C746B"/>
    <w:rsid w:val="004D76BC"/>
    <w:rsid w:val="004E4E2D"/>
    <w:rsid w:val="004F1C37"/>
    <w:rsid w:val="004F5842"/>
    <w:rsid w:val="004F633D"/>
    <w:rsid w:val="0050274C"/>
    <w:rsid w:val="00507A32"/>
    <w:rsid w:val="005148C8"/>
    <w:rsid w:val="005169D6"/>
    <w:rsid w:val="005324B7"/>
    <w:rsid w:val="005508FE"/>
    <w:rsid w:val="00553501"/>
    <w:rsid w:val="005560C3"/>
    <w:rsid w:val="00560150"/>
    <w:rsid w:val="005631E5"/>
    <w:rsid w:val="0056586E"/>
    <w:rsid w:val="0056776A"/>
    <w:rsid w:val="00567E0D"/>
    <w:rsid w:val="00573A32"/>
    <w:rsid w:val="00584193"/>
    <w:rsid w:val="00586789"/>
    <w:rsid w:val="00593460"/>
    <w:rsid w:val="005937AB"/>
    <w:rsid w:val="005A3923"/>
    <w:rsid w:val="005A4B27"/>
    <w:rsid w:val="005B3588"/>
    <w:rsid w:val="005B3AF0"/>
    <w:rsid w:val="005C071D"/>
    <w:rsid w:val="005C2F12"/>
    <w:rsid w:val="005C48CA"/>
    <w:rsid w:val="005C53EA"/>
    <w:rsid w:val="005D783C"/>
    <w:rsid w:val="005E3BC9"/>
    <w:rsid w:val="005F3AD0"/>
    <w:rsid w:val="005F3CD1"/>
    <w:rsid w:val="005F3E08"/>
    <w:rsid w:val="005F5D67"/>
    <w:rsid w:val="00601BC7"/>
    <w:rsid w:val="006023B4"/>
    <w:rsid w:val="00602B1A"/>
    <w:rsid w:val="00602B8C"/>
    <w:rsid w:val="006040C6"/>
    <w:rsid w:val="00612710"/>
    <w:rsid w:val="00633A6F"/>
    <w:rsid w:val="006510CC"/>
    <w:rsid w:val="00660D5F"/>
    <w:rsid w:val="00664E64"/>
    <w:rsid w:val="00674317"/>
    <w:rsid w:val="00677A19"/>
    <w:rsid w:val="006878FF"/>
    <w:rsid w:val="00687BDD"/>
    <w:rsid w:val="00693362"/>
    <w:rsid w:val="006B0E0C"/>
    <w:rsid w:val="006B2597"/>
    <w:rsid w:val="006B7EF7"/>
    <w:rsid w:val="006C37F5"/>
    <w:rsid w:val="006D013C"/>
    <w:rsid w:val="006D12C1"/>
    <w:rsid w:val="006E2375"/>
    <w:rsid w:val="006E374C"/>
    <w:rsid w:val="006E5FF9"/>
    <w:rsid w:val="006E61D1"/>
    <w:rsid w:val="00702756"/>
    <w:rsid w:val="00705285"/>
    <w:rsid w:val="007145A8"/>
    <w:rsid w:val="00721721"/>
    <w:rsid w:val="007270E2"/>
    <w:rsid w:val="00730794"/>
    <w:rsid w:val="00733340"/>
    <w:rsid w:val="007405D5"/>
    <w:rsid w:val="007409D2"/>
    <w:rsid w:val="0074279C"/>
    <w:rsid w:val="00743528"/>
    <w:rsid w:val="00744582"/>
    <w:rsid w:val="007571F9"/>
    <w:rsid w:val="00760A3F"/>
    <w:rsid w:val="00761E04"/>
    <w:rsid w:val="00775757"/>
    <w:rsid w:val="00784BC9"/>
    <w:rsid w:val="007853EC"/>
    <w:rsid w:val="00786DD8"/>
    <w:rsid w:val="00787EBB"/>
    <w:rsid w:val="007A0D64"/>
    <w:rsid w:val="007A137C"/>
    <w:rsid w:val="007A3EAC"/>
    <w:rsid w:val="007A6D2D"/>
    <w:rsid w:val="007B0F23"/>
    <w:rsid w:val="007B2C64"/>
    <w:rsid w:val="007B388E"/>
    <w:rsid w:val="007C1C62"/>
    <w:rsid w:val="007C2017"/>
    <w:rsid w:val="007C2BA2"/>
    <w:rsid w:val="007C305A"/>
    <w:rsid w:val="007C45CB"/>
    <w:rsid w:val="007C5C15"/>
    <w:rsid w:val="007D6057"/>
    <w:rsid w:val="007E3AA8"/>
    <w:rsid w:val="007F1717"/>
    <w:rsid w:val="007F3012"/>
    <w:rsid w:val="00810E9F"/>
    <w:rsid w:val="008160BA"/>
    <w:rsid w:val="008334BB"/>
    <w:rsid w:val="00844797"/>
    <w:rsid w:val="008507DB"/>
    <w:rsid w:val="0085324F"/>
    <w:rsid w:val="008670D3"/>
    <w:rsid w:val="008758BF"/>
    <w:rsid w:val="008911E3"/>
    <w:rsid w:val="008958B9"/>
    <w:rsid w:val="008A1D8B"/>
    <w:rsid w:val="008B4E5B"/>
    <w:rsid w:val="008C0319"/>
    <w:rsid w:val="008D4CA7"/>
    <w:rsid w:val="008D6AAB"/>
    <w:rsid w:val="008E20D6"/>
    <w:rsid w:val="008E48D8"/>
    <w:rsid w:val="008F0032"/>
    <w:rsid w:val="008F108E"/>
    <w:rsid w:val="008F1910"/>
    <w:rsid w:val="009101F9"/>
    <w:rsid w:val="00927F4D"/>
    <w:rsid w:val="00931F2E"/>
    <w:rsid w:val="00951D07"/>
    <w:rsid w:val="00953B45"/>
    <w:rsid w:val="00956025"/>
    <w:rsid w:val="009649C6"/>
    <w:rsid w:val="00973C60"/>
    <w:rsid w:val="00992285"/>
    <w:rsid w:val="0099259B"/>
    <w:rsid w:val="00996DED"/>
    <w:rsid w:val="009B08C2"/>
    <w:rsid w:val="009B1136"/>
    <w:rsid w:val="009B29D2"/>
    <w:rsid w:val="009B7D4A"/>
    <w:rsid w:val="009C510D"/>
    <w:rsid w:val="009C51AF"/>
    <w:rsid w:val="009C57EC"/>
    <w:rsid w:val="009D072F"/>
    <w:rsid w:val="009D0859"/>
    <w:rsid w:val="009D141A"/>
    <w:rsid w:val="009D2619"/>
    <w:rsid w:val="009D6DB2"/>
    <w:rsid w:val="009F1EDD"/>
    <w:rsid w:val="00A01625"/>
    <w:rsid w:val="00A12BC8"/>
    <w:rsid w:val="00A13D43"/>
    <w:rsid w:val="00A16F51"/>
    <w:rsid w:val="00A312B4"/>
    <w:rsid w:val="00A400D1"/>
    <w:rsid w:val="00A41A9A"/>
    <w:rsid w:val="00A44330"/>
    <w:rsid w:val="00A53233"/>
    <w:rsid w:val="00A64B75"/>
    <w:rsid w:val="00A71B07"/>
    <w:rsid w:val="00A7209D"/>
    <w:rsid w:val="00A80877"/>
    <w:rsid w:val="00A85691"/>
    <w:rsid w:val="00A86676"/>
    <w:rsid w:val="00A92AD0"/>
    <w:rsid w:val="00AA0269"/>
    <w:rsid w:val="00AA03CC"/>
    <w:rsid w:val="00AA1D3D"/>
    <w:rsid w:val="00AA3DCF"/>
    <w:rsid w:val="00AD339A"/>
    <w:rsid w:val="00AD4EEB"/>
    <w:rsid w:val="00B03819"/>
    <w:rsid w:val="00B073A4"/>
    <w:rsid w:val="00B13984"/>
    <w:rsid w:val="00B16202"/>
    <w:rsid w:val="00B17336"/>
    <w:rsid w:val="00B17688"/>
    <w:rsid w:val="00B26FEC"/>
    <w:rsid w:val="00B278A2"/>
    <w:rsid w:val="00B32D50"/>
    <w:rsid w:val="00B34A4B"/>
    <w:rsid w:val="00B3509F"/>
    <w:rsid w:val="00B43345"/>
    <w:rsid w:val="00B4355D"/>
    <w:rsid w:val="00B50F5C"/>
    <w:rsid w:val="00B526C6"/>
    <w:rsid w:val="00B61C14"/>
    <w:rsid w:val="00B74A27"/>
    <w:rsid w:val="00B76FC2"/>
    <w:rsid w:val="00B81DDA"/>
    <w:rsid w:val="00B82A67"/>
    <w:rsid w:val="00B82FE4"/>
    <w:rsid w:val="00B83A15"/>
    <w:rsid w:val="00B85490"/>
    <w:rsid w:val="00B872CE"/>
    <w:rsid w:val="00B8797D"/>
    <w:rsid w:val="00B92C23"/>
    <w:rsid w:val="00B9694F"/>
    <w:rsid w:val="00BA0DB4"/>
    <w:rsid w:val="00BA7DB1"/>
    <w:rsid w:val="00BD298A"/>
    <w:rsid w:val="00BD5959"/>
    <w:rsid w:val="00BD67CB"/>
    <w:rsid w:val="00BF4AE8"/>
    <w:rsid w:val="00C024F5"/>
    <w:rsid w:val="00C045F3"/>
    <w:rsid w:val="00C06DD8"/>
    <w:rsid w:val="00C12125"/>
    <w:rsid w:val="00C157D8"/>
    <w:rsid w:val="00C320BB"/>
    <w:rsid w:val="00C323CD"/>
    <w:rsid w:val="00C41ADB"/>
    <w:rsid w:val="00C63604"/>
    <w:rsid w:val="00C66178"/>
    <w:rsid w:val="00C75885"/>
    <w:rsid w:val="00C86CF5"/>
    <w:rsid w:val="00C93B5F"/>
    <w:rsid w:val="00C973A3"/>
    <w:rsid w:val="00CA15DB"/>
    <w:rsid w:val="00CA22CF"/>
    <w:rsid w:val="00CA296E"/>
    <w:rsid w:val="00CA70E7"/>
    <w:rsid w:val="00CB6BD3"/>
    <w:rsid w:val="00CB6C2A"/>
    <w:rsid w:val="00CC0AC9"/>
    <w:rsid w:val="00CC20A0"/>
    <w:rsid w:val="00CC32F4"/>
    <w:rsid w:val="00CC6793"/>
    <w:rsid w:val="00CD2176"/>
    <w:rsid w:val="00CD5DE1"/>
    <w:rsid w:val="00CF0AD6"/>
    <w:rsid w:val="00CF29CC"/>
    <w:rsid w:val="00CF4D59"/>
    <w:rsid w:val="00D05DD1"/>
    <w:rsid w:val="00D20F7E"/>
    <w:rsid w:val="00D22964"/>
    <w:rsid w:val="00D24790"/>
    <w:rsid w:val="00D25C25"/>
    <w:rsid w:val="00D25D44"/>
    <w:rsid w:val="00D3506F"/>
    <w:rsid w:val="00D457B3"/>
    <w:rsid w:val="00D60376"/>
    <w:rsid w:val="00D64D53"/>
    <w:rsid w:val="00D64DF6"/>
    <w:rsid w:val="00D65CD5"/>
    <w:rsid w:val="00D7662B"/>
    <w:rsid w:val="00D93A9A"/>
    <w:rsid w:val="00D968CF"/>
    <w:rsid w:val="00DA64B0"/>
    <w:rsid w:val="00DC2C9E"/>
    <w:rsid w:val="00DC3B80"/>
    <w:rsid w:val="00DD08B6"/>
    <w:rsid w:val="00DD2518"/>
    <w:rsid w:val="00DF2417"/>
    <w:rsid w:val="00E00265"/>
    <w:rsid w:val="00E052B7"/>
    <w:rsid w:val="00E20E1D"/>
    <w:rsid w:val="00E22F40"/>
    <w:rsid w:val="00E41A83"/>
    <w:rsid w:val="00E47316"/>
    <w:rsid w:val="00E53BAB"/>
    <w:rsid w:val="00E5611E"/>
    <w:rsid w:val="00E61B48"/>
    <w:rsid w:val="00E65427"/>
    <w:rsid w:val="00E721EE"/>
    <w:rsid w:val="00E91687"/>
    <w:rsid w:val="00E96EC9"/>
    <w:rsid w:val="00EA0C39"/>
    <w:rsid w:val="00EB6FE7"/>
    <w:rsid w:val="00EB75AE"/>
    <w:rsid w:val="00ED1802"/>
    <w:rsid w:val="00ED2FAB"/>
    <w:rsid w:val="00ED6092"/>
    <w:rsid w:val="00ED7B9D"/>
    <w:rsid w:val="00EE2498"/>
    <w:rsid w:val="00EE26BD"/>
    <w:rsid w:val="00EE4F73"/>
    <w:rsid w:val="00EE6E2E"/>
    <w:rsid w:val="00F013FB"/>
    <w:rsid w:val="00F06259"/>
    <w:rsid w:val="00F07E42"/>
    <w:rsid w:val="00F127CE"/>
    <w:rsid w:val="00F220DE"/>
    <w:rsid w:val="00F32C90"/>
    <w:rsid w:val="00F37192"/>
    <w:rsid w:val="00F40657"/>
    <w:rsid w:val="00F45592"/>
    <w:rsid w:val="00F542F8"/>
    <w:rsid w:val="00F54D4C"/>
    <w:rsid w:val="00F61D77"/>
    <w:rsid w:val="00F7128D"/>
    <w:rsid w:val="00F77ED1"/>
    <w:rsid w:val="00F81E10"/>
    <w:rsid w:val="00F925BD"/>
    <w:rsid w:val="00F96503"/>
    <w:rsid w:val="00FA35A8"/>
    <w:rsid w:val="00FA3A85"/>
    <w:rsid w:val="00FA5520"/>
    <w:rsid w:val="00FD6AC7"/>
    <w:rsid w:val="00F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/>
    <w:lsdException w:name="toc 2" w:semiHidden="0"/>
    <w:lsdException w:name="toc 3" w:semiHidden="0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semiHidden="0"/>
    <w:lsdException w:name="footnote text" w:locked="1"/>
    <w:lsdException w:name="annotation text" w:locked="1"/>
    <w:lsdException w:name="header" w:locked="1" w:semiHidden="0"/>
    <w:lsdException w:name="footer" w:locked="1" w:semiHidden="0"/>
    <w:lsdException w:name="index heading" w:locked="1"/>
    <w:lsdException w:name="caption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semiHidden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 w:semiHidden="0"/>
    <w:lsdException w:name="HTML Bottom of Form" w:locked="1" w:semiHidden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unhideWhenUsed="1"/>
    <w:lsdException w:name="annotation subject" w:locked="1"/>
    <w:lsdException w:name="No List" w:locked="1" w:semiHidden="0" w:uiPriority="99"/>
    <w:lsdException w:name="Outline List 1" w:locked="1" w:semiHidden="0"/>
    <w:lsdException w:name="Outline List 2" w:locked="1" w:semiHidden="0"/>
    <w:lsdException w:name="Outline List 3" w:locked="1" w:semiHidden="0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/>
    <w:lsdException w:name="Table Grid" w:semiHidden="0"/>
    <w:lsdException w:name="Table Theme" w:locked="1" w:unhideWhenUsed="1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autoRedefine/>
    <w:qFormat/>
    <w:rsid w:val="006878FF"/>
    <w:pPr>
      <w:jc w:val="both"/>
    </w:pPr>
    <w:rPr>
      <w:bCs/>
      <w:sz w:val="24"/>
      <w:szCs w:val="24"/>
    </w:rPr>
  </w:style>
  <w:style w:type="paragraph" w:styleId="1">
    <w:name w:val="heading 1"/>
    <w:basedOn w:val="a1"/>
    <w:next w:val="a2"/>
    <w:link w:val="10"/>
    <w:qFormat/>
    <w:locked/>
    <w:rsid w:val="00D25C25"/>
    <w:pPr>
      <w:keepNext/>
      <w:keepLines/>
      <w:numPr>
        <w:numId w:val="5"/>
      </w:numPr>
      <w:spacing w:before="60" w:after="60"/>
      <w:jc w:val="center"/>
      <w:outlineLvl w:val="0"/>
    </w:pPr>
    <w:rPr>
      <w:b/>
      <w:bCs w:val="0"/>
      <w:szCs w:val="20"/>
      <w:shd w:val="clear" w:color="auto" w:fill="FFFFFF"/>
      <w:lang w:eastAsia="en-US"/>
    </w:rPr>
  </w:style>
  <w:style w:type="paragraph" w:styleId="2">
    <w:name w:val="heading 2"/>
    <w:basedOn w:val="a1"/>
    <w:next w:val="a1"/>
    <w:link w:val="20"/>
    <w:qFormat/>
    <w:locked/>
    <w:rsid w:val="00D25C25"/>
    <w:pPr>
      <w:keepNext/>
      <w:keepLines/>
      <w:numPr>
        <w:ilvl w:val="1"/>
        <w:numId w:val="5"/>
      </w:numPr>
      <w:spacing w:after="60"/>
      <w:outlineLvl w:val="1"/>
    </w:pPr>
    <w:rPr>
      <w:b/>
      <w:szCs w:val="36"/>
      <w:shd w:val="clear" w:color="auto" w:fill="FFFFFF"/>
      <w:lang w:eastAsia="en-US"/>
    </w:rPr>
  </w:style>
  <w:style w:type="paragraph" w:styleId="3">
    <w:name w:val="heading 3"/>
    <w:basedOn w:val="a1"/>
    <w:next w:val="a2"/>
    <w:link w:val="30"/>
    <w:qFormat/>
    <w:locked/>
    <w:rsid w:val="00D25C25"/>
    <w:pPr>
      <w:keepNext/>
      <w:keepLines/>
      <w:numPr>
        <w:ilvl w:val="2"/>
        <w:numId w:val="5"/>
      </w:numPr>
      <w:tabs>
        <w:tab w:val="left" w:pos="879"/>
      </w:tabs>
      <w:spacing w:after="60"/>
      <w:outlineLvl w:val="2"/>
    </w:pPr>
    <w:rPr>
      <w:b/>
      <w:bCs w:val="0"/>
      <w:szCs w:val="20"/>
      <w:shd w:val="clear" w:color="auto" w:fill="FFFFFF"/>
      <w:lang w:eastAsia="en-US"/>
    </w:rPr>
  </w:style>
  <w:style w:type="paragraph" w:styleId="4">
    <w:name w:val="heading 4"/>
    <w:basedOn w:val="a1"/>
    <w:next w:val="a2"/>
    <w:link w:val="40"/>
    <w:qFormat/>
    <w:locked/>
    <w:rsid w:val="00D25C25"/>
    <w:pPr>
      <w:keepNext/>
      <w:keepLines/>
      <w:numPr>
        <w:ilvl w:val="3"/>
        <w:numId w:val="5"/>
      </w:numPr>
      <w:spacing w:before="60" w:after="60"/>
      <w:outlineLvl w:val="3"/>
    </w:pPr>
    <w:rPr>
      <w:b/>
    </w:rPr>
  </w:style>
  <w:style w:type="paragraph" w:styleId="5">
    <w:name w:val="heading 5"/>
    <w:basedOn w:val="a1"/>
    <w:next w:val="a2"/>
    <w:link w:val="50"/>
    <w:qFormat/>
    <w:locked/>
    <w:rsid w:val="00D25C25"/>
    <w:pPr>
      <w:keepNext/>
      <w:keepLines/>
      <w:numPr>
        <w:ilvl w:val="4"/>
        <w:numId w:val="5"/>
      </w:numPr>
      <w:outlineLvl w:val="4"/>
    </w:pPr>
    <w:rPr>
      <w:b/>
    </w:rPr>
  </w:style>
  <w:style w:type="paragraph" w:styleId="6">
    <w:name w:val="heading 6"/>
    <w:basedOn w:val="a1"/>
    <w:next w:val="a2"/>
    <w:link w:val="60"/>
    <w:qFormat/>
    <w:locked/>
    <w:rsid w:val="00D25C25"/>
    <w:pPr>
      <w:keepNext/>
      <w:keepLines/>
      <w:numPr>
        <w:ilvl w:val="5"/>
        <w:numId w:val="5"/>
      </w:numPr>
      <w:outlineLvl w:val="5"/>
    </w:pPr>
    <w:rPr>
      <w:b/>
    </w:rPr>
  </w:style>
  <w:style w:type="paragraph" w:styleId="7">
    <w:name w:val="heading 7"/>
    <w:basedOn w:val="a1"/>
    <w:next w:val="a2"/>
    <w:link w:val="70"/>
    <w:qFormat/>
    <w:locked/>
    <w:rsid w:val="00D25C25"/>
    <w:pPr>
      <w:numPr>
        <w:ilvl w:val="6"/>
        <w:numId w:val="5"/>
      </w:numPr>
      <w:spacing w:before="60"/>
      <w:outlineLvl w:val="6"/>
    </w:pPr>
    <w:rPr>
      <w:rFonts w:ascii="Times" w:hAnsi="Times"/>
      <w:i/>
    </w:rPr>
  </w:style>
  <w:style w:type="paragraph" w:styleId="8">
    <w:name w:val="heading 8"/>
    <w:basedOn w:val="a1"/>
    <w:next w:val="a2"/>
    <w:link w:val="80"/>
    <w:qFormat/>
    <w:locked/>
    <w:rsid w:val="00D25C25"/>
    <w:pPr>
      <w:numPr>
        <w:ilvl w:val="7"/>
        <w:numId w:val="5"/>
      </w:numPr>
      <w:spacing w:before="60"/>
      <w:outlineLvl w:val="7"/>
    </w:pPr>
    <w:rPr>
      <w:rFonts w:ascii="Times" w:hAnsi="Times"/>
      <w:i/>
    </w:rPr>
  </w:style>
  <w:style w:type="paragraph" w:styleId="9">
    <w:name w:val="heading 9"/>
    <w:basedOn w:val="a1"/>
    <w:next w:val="a2"/>
    <w:link w:val="90"/>
    <w:qFormat/>
    <w:locked/>
    <w:rsid w:val="00D25C25"/>
    <w:pPr>
      <w:spacing w:before="60"/>
      <w:outlineLvl w:val="8"/>
    </w:pPr>
    <w:rPr>
      <w:rFonts w:ascii="Times" w:hAnsi="Time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25C25"/>
    <w:rPr>
      <w:b/>
      <w:sz w:val="24"/>
      <w:lang w:eastAsia="en-US"/>
    </w:rPr>
  </w:style>
  <w:style w:type="character" w:customStyle="1" w:styleId="20">
    <w:name w:val="Заголовок 2 Знак"/>
    <w:link w:val="2"/>
    <w:locked/>
    <w:rsid w:val="00D25C25"/>
    <w:rPr>
      <w:b/>
      <w:bCs/>
      <w:sz w:val="24"/>
      <w:szCs w:val="36"/>
      <w:lang w:eastAsia="en-US"/>
    </w:rPr>
  </w:style>
  <w:style w:type="character" w:customStyle="1" w:styleId="30">
    <w:name w:val="Заголовок 3 Знак"/>
    <w:link w:val="3"/>
    <w:locked/>
    <w:rsid w:val="00D25C25"/>
    <w:rPr>
      <w:b/>
      <w:sz w:val="24"/>
      <w:lang w:eastAsia="en-US"/>
    </w:rPr>
  </w:style>
  <w:style w:type="character" w:customStyle="1" w:styleId="40">
    <w:name w:val="Заголовок 4 Знак"/>
    <w:link w:val="4"/>
    <w:locked/>
    <w:rsid w:val="00D25C25"/>
    <w:rPr>
      <w:b/>
      <w:bCs/>
      <w:sz w:val="24"/>
      <w:szCs w:val="24"/>
    </w:rPr>
  </w:style>
  <w:style w:type="character" w:customStyle="1" w:styleId="50">
    <w:name w:val="Заголовок 5 Знак"/>
    <w:link w:val="5"/>
    <w:locked/>
    <w:rsid w:val="00D25C25"/>
    <w:rPr>
      <w:b/>
      <w:bCs/>
      <w:sz w:val="24"/>
      <w:szCs w:val="24"/>
    </w:rPr>
  </w:style>
  <w:style w:type="character" w:customStyle="1" w:styleId="60">
    <w:name w:val="Заголовок 6 Знак"/>
    <w:link w:val="6"/>
    <w:locked/>
    <w:rsid w:val="00D25C25"/>
    <w:rPr>
      <w:b/>
      <w:bCs/>
      <w:sz w:val="24"/>
      <w:szCs w:val="24"/>
    </w:rPr>
  </w:style>
  <w:style w:type="character" w:customStyle="1" w:styleId="70">
    <w:name w:val="Заголовок 7 Знак"/>
    <w:link w:val="7"/>
    <w:locked/>
    <w:rsid w:val="00D25C25"/>
    <w:rPr>
      <w:rFonts w:ascii="Times" w:hAnsi="Times"/>
      <w:bCs/>
      <w:i/>
      <w:sz w:val="24"/>
      <w:szCs w:val="24"/>
    </w:rPr>
  </w:style>
  <w:style w:type="character" w:customStyle="1" w:styleId="80">
    <w:name w:val="Заголовок 8 Знак"/>
    <w:link w:val="8"/>
    <w:locked/>
    <w:rsid w:val="00D25C25"/>
    <w:rPr>
      <w:rFonts w:ascii="Times" w:hAnsi="Times"/>
      <w:bCs/>
      <w:i/>
      <w:sz w:val="24"/>
      <w:szCs w:val="24"/>
    </w:rPr>
  </w:style>
  <w:style w:type="character" w:customStyle="1" w:styleId="90">
    <w:name w:val="Заголовок 9 Знак"/>
    <w:link w:val="9"/>
    <w:locked/>
    <w:rsid w:val="00D25C25"/>
    <w:rPr>
      <w:rFonts w:ascii="Times" w:hAnsi="Times"/>
      <w:bCs/>
      <w:i/>
      <w:sz w:val="24"/>
      <w:szCs w:val="24"/>
    </w:rPr>
  </w:style>
  <w:style w:type="paragraph" w:styleId="a6">
    <w:name w:val="footer"/>
    <w:basedOn w:val="a1"/>
    <w:link w:val="a7"/>
    <w:rsid w:val="00D25C25"/>
    <w:pPr>
      <w:jc w:val="center"/>
    </w:pPr>
  </w:style>
  <w:style w:type="character" w:customStyle="1" w:styleId="a7">
    <w:name w:val="Нижний колонтитул Знак"/>
    <w:link w:val="a6"/>
    <w:locked/>
    <w:rsid w:val="00D25C25"/>
    <w:rPr>
      <w:bCs/>
      <w:sz w:val="24"/>
      <w:szCs w:val="24"/>
    </w:rPr>
  </w:style>
  <w:style w:type="paragraph" w:styleId="a8">
    <w:name w:val="header"/>
    <w:basedOn w:val="a1"/>
    <w:link w:val="a9"/>
    <w:rsid w:val="00D25C25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locked/>
    <w:rsid w:val="00D25C25"/>
    <w:rPr>
      <w:bCs/>
      <w:sz w:val="28"/>
      <w:szCs w:val="24"/>
    </w:rPr>
  </w:style>
  <w:style w:type="paragraph" w:styleId="a2">
    <w:name w:val="Normal Indent"/>
    <w:basedOn w:val="a1"/>
    <w:next w:val="a1"/>
    <w:link w:val="aa"/>
    <w:rsid w:val="00D25C25"/>
    <w:pPr>
      <w:ind w:firstLine="709"/>
    </w:pPr>
    <w:rPr>
      <w:bCs w:val="0"/>
      <w:szCs w:val="20"/>
    </w:rPr>
  </w:style>
  <w:style w:type="character" w:customStyle="1" w:styleId="aa">
    <w:name w:val="Обычный отступ Знак"/>
    <w:link w:val="a2"/>
    <w:locked/>
    <w:rsid w:val="00D25C25"/>
    <w:rPr>
      <w:sz w:val="24"/>
    </w:rPr>
  </w:style>
  <w:style w:type="paragraph" w:customStyle="1" w:styleId="ab">
    <w:name w:val="Заголовок лицевой страницы"/>
    <w:basedOn w:val="a1"/>
    <w:rsid w:val="00D25C25"/>
    <w:pPr>
      <w:jc w:val="center"/>
    </w:pPr>
    <w:rPr>
      <w:rFonts w:cs="Tahoma"/>
      <w:b/>
      <w:caps/>
      <w:szCs w:val="22"/>
      <w:lang w:eastAsia="en-US"/>
    </w:rPr>
  </w:style>
  <w:style w:type="paragraph" w:customStyle="1" w:styleId="ac">
    <w:name w:val="Заголовок содержания"/>
    <w:basedOn w:val="a1"/>
    <w:next w:val="a1"/>
    <w:rsid w:val="00D25C25"/>
    <w:pPr>
      <w:pageBreakBefore/>
      <w:jc w:val="center"/>
    </w:pPr>
    <w:rPr>
      <w:b/>
      <w:caps/>
    </w:rPr>
  </w:style>
  <w:style w:type="paragraph" w:customStyle="1" w:styleId="ad">
    <w:name w:val="Многоуровневый нумерованный"/>
    <w:basedOn w:val="a2"/>
    <w:link w:val="ae"/>
    <w:rsid w:val="00D25C25"/>
    <w:pPr>
      <w:tabs>
        <w:tab w:val="num" w:pos="1134"/>
      </w:tabs>
    </w:pPr>
    <w:rPr>
      <w:bCs/>
      <w:shd w:val="clear" w:color="auto" w:fill="FFFFFF"/>
      <w:lang w:eastAsia="en-US"/>
    </w:rPr>
  </w:style>
  <w:style w:type="character" w:customStyle="1" w:styleId="ae">
    <w:name w:val="Многоуровневый нумерованный Знак"/>
    <w:link w:val="ad"/>
    <w:locked/>
    <w:rsid w:val="00D25C25"/>
    <w:rPr>
      <w:bCs/>
      <w:sz w:val="24"/>
      <w:lang w:eastAsia="en-US"/>
    </w:rPr>
  </w:style>
  <w:style w:type="paragraph" w:customStyle="1" w:styleId="af">
    <w:name w:val="Обычный полужирный По центру"/>
    <w:basedOn w:val="a1"/>
    <w:link w:val="af0"/>
    <w:rsid w:val="00D25C25"/>
    <w:pPr>
      <w:jc w:val="center"/>
    </w:pPr>
    <w:rPr>
      <w:b/>
      <w:bCs w:val="0"/>
      <w:szCs w:val="20"/>
    </w:rPr>
  </w:style>
  <w:style w:type="character" w:customStyle="1" w:styleId="af0">
    <w:name w:val="Обычный полужирный По центру Знак"/>
    <w:link w:val="af"/>
    <w:locked/>
    <w:rsid w:val="00D25C25"/>
    <w:rPr>
      <w:b/>
      <w:sz w:val="24"/>
    </w:rPr>
  </w:style>
  <w:style w:type="paragraph" w:customStyle="1" w:styleId="af1">
    <w:name w:val="Обычный+полужирный"/>
    <w:basedOn w:val="a1"/>
    <w:next w:val="a1"/>
    <w:link w:val="af2"/>
    <w:rsid w:val="00D25C25"/>
    <w:rPr>
      <w:b/>
      <w:bCs w:val="0"/>
      <w:szCs w:val="20"/>
    </w:rPr>
  </w:style>
  <w:style w:type="character" w:customStyle="1" w:styleId="af2">
    <w:name w:val="Обычный+полужирный Знак"/>
    <w:link w:val="af1"/>
    <w:locked/>
    <w:rsid w:val="00D25C25"/>
    <w:rPr>
      <w:b/>
      <w:sz w:val="24"/>
    </w:rPr>
  </w:style>
  <w:style w:type="paragraph" w:styleId="11">
    <w:name w:val="toc 1"/>
    <w:basedOn w:val="a1"/>
    <w:next w:val="a1"/>
    <w:autoRedefine/>
    <w:locked/>
    <w:rsid w:val="00D25C25"/>
    <w:pPr>
      <w:tabs>
        <w:tab w:val="left" w:pos="879"/>
        <w:tab w:val="right" w:leader="dot" w:pos="9639"/>
      </w:tabs>
      <w:ind w:right="282"/>
    </w:pPr>
    <w:rPr>
      <w:rFonts w:cs="Tahoma"/>
      <w:szCs w:val="20"/>
      <w:lang w:val="en-US" w:eastAsia="en-US"/>
    </w:rPr>
  </w:style>
  <w:style w:type="paragraph" w:styleId="21">
    <w:name w:val="toc 2"/>
    <w:basedOn w:val="a1"/>
    <w:next w:val="a1"/>
    <w:autoRedefine/>
    <w:locked/>
    <w:rsid w:val="00D25C25"/>
    <w:pPr>
      <w:tabs>
        <w:tab w:val="left" w:pos="880"/>
        <w:tab w:val="left" w:pos="1320"/>
        <w:tab w:val="right" w:leader="dot" w:pos="9639"/>
      </w:tabs>
      <w:ind w:right="282"/>
    </w:pPr>
    <w:rPr>
      <w:rFonts w:cs="Tahoma"/>
      <w:szCs w:val="20"/>
      <w:lang w:val="en-US" w:eastAsia="en-US"/>
    </w:rPr>
  </w:style>
  <w:style w:type="paragraph" w:styleId="31">
    <w:name w:val="toc 3"/>
    <w:basedOn w:val="a1"/>
    <w:next w:val="a1"/>
    <w:autoRedefine/>
    <w:locked/>
    <w:rsid w:val="00D25C25"/>
    <w:pPr>
      <w:tabs>
        <w:tab w:val="left" w:pos="879"/>
        <w:tab w:val="right" w:leader="dot" w:pos="9639"/>
      </w:tabs>
      <w:ind w:right="454"/>
    </w:pPr>
    <w:rPr>
      <w:rFonts w:cs="Tahoma"/>
      <w:szCs w:val="20"/>
      <w:lang w:val="en-US" w:eastAsia="en-US"/>
    </w:rPr>
  </w:style>
  <w:style w:type="paragraph" w:styleId="41">
    <w:name w:val="toc 4"/>
    <w:basedOn w:val="a1"/>
    <w:next w:val="a1"/>
    <w:autoRedefine/>
    <w:locked/>
    <w:rsid w:val="00D25C25"/>
    <w:pPr>
      <w:ind w:left="660"/>
      <w:jc w:val="left"/>
    </w:pPr>
    <w:rPr>
      <w:rFonts w:cs="Tahoma"/>
      <w:szCs w:val="20"/>
      <w:lang w:val="en-US" w:eastAsia="en-US"/>
    </w:rPr>
  </w:style>
  <w:style w:type="paragraph" w:styleId="51">
    <w:name w:val="toc 5"/>
    <w:basedOn w:val="a1"/>
    <w:next w:val="a1"/>
    <w:autoRedefine/>
    <w:locked/>
    <w:rsid w:val="00D25C25"/>
    <w:pPr>
      <w:ind w:left="880"/>
      <w:jc w:val="left"/>
    </w:pPr>
    <w:rPr>
      <w:rFonts w:cs="Tahoma"/>
      <w:szCs w:val="20"/>
      <w:lang w:val="en-US" w:eastAsia="en-US"/>
    </w:rPr>
  </w:style>
  <w:style w:type="paragraph" w:styleId="61">
    <w:name w:val="toc 6"/>
    <w:basedOn w:val="a1"/>
    <w:next w:val="a1"/>
    <w:autoRedefine/>
    <w:locked/>
    <w:rsid w:val="00D25C25"/>
    <w:pPr>
      <w:ind w:left="1100"/>
      <w:jc w:val="left"/>
    </w:pPr>
    <w:rPr>
      <w:rFonts w:cs="Tahoma"/>
      <w:szCs w:val="20"/>
      <w:lang w:val="en-US" w:eastAsia="en-US"/>
    </w:rPr>
  </w:style>
  <w:style w:type="paragraph" w:styleId="71">
    <w:name w:val="toc 7"/>
    <w:basedOn w:val="a1"/>
    <w:next w:val="a1"/>
    <w:autoRedefine/>
    <w:locked/>
    <w:rsid w:val="00D25C25"/>
    <w:pPr>
      <w:spacing w:after="100" w:line="276" w:lineRule="auto"/>
      <w:ind w:left="1320"/>
      <w:jc w:val="left"/>
    </w:pPr>
    <w:rPr>
      <w:rFonts w:ascii="Calibri" w:hAnsi="Calibri"/>
      <w:szCs w:val="22"/>
    </w:rPr>
  </w:style>
  <w:style w:type="paragraph" w:styleId="81">
    <w:name w:val="toc 8"/>
    <w:basedOn w:val="a1"/>
    <w:next w:val="a1"/>
    <w:autoRedefine/>
    <w:locked/>
    <w:rsid w:val="00D25C25"/>
    <w:pPr>
      <w:spacing w:after="100" w:line="276" w:lineRule="auto"/>
      <w:ind w:left="1540"/>
      <w:jc w:val="left"/>
    </w:pPr>
    <w:rPr>
      <w:rFonts w:ascii="Calibri" w:hAnsi="Calibri"/>
      <w:szCs w:val="22"/>
    </w:rPr>
  </w:style>
  <w:style w:type="paragraph" w:styleId="91">
    <w:name w:val="toc 9"/>
    <w:basedOn w:val="a1"/>
    <w:next w:val="a1"/>
    <w:autoRedefine/>
    <w:locked/>
    <w:rsid w:val="00D25C25"/>
    <w:pPr>
      <w:ind w:left="1760"/>
      <w:jc w:val="left"/>
    </w:pPr>
    <w:rPr>
      <w:rFonts w:cs="Tahoma"/>
      <w:szCs w:val="20"/>
      <w:lang w:val="en-US" w:eastAsia="en-US"/>
    </w:rPr>
  </w:style>
  <w:style w:type="paragraph" w:customStyle="1" w:styleId="af3">
    <w:name w:val="Приложение"/>
    <w:basedOn w:val="1"/>
    <w:next w:val="a1"/>
    <w:rsid w:val="00D25C25"/>
    <w:pPr>
      <w:pageBreakBefore/>
      <w:jc w:val="right"/>
    </w:pPr>
    <w:rPr>
      <w:rFonts w:cs="Tahoma"/>
      <w:lang w:val="en-US"/>
    </w:rPr>
  </w:style>
  <w:style w:type="paragraph" w:customStyle="1" w:styleId="af4">
    <w:name w:val="Список для таблиц"/>
    <w:basedOn w:val="ad"/>
    <w:rsid w:val="00D25C25"/>
    <w:pPr>
      <w:keepLines/>
      <w:tabs>
        <w:tab w:val="left" w:pos="1077"/>
      </w:tabs>
    </w:pPr>
    <w:rPr>
      <w:rFonts w:eastAsia="Calibri" w:cs="Tahoma"/>
      <w:bCs w:val="0"/>
      <w:shd w:val="clear" w:color="auto" w:fill="auto"/>
    </w:rPr>
  </w:style>
  <w:style w:type="paragraph" w:customStyle="1" w:styleId="a">
    <w:name w:val="Буквенный список"/>
    <w:basedOn w:val="a2"/>
    <w:link w:val="af5"/>
    <w:autoRedefine/>
    <w:qFormat/>
    <w:rsid w:val="00D25C25"/>
    <w:pPr>
      <w:numPr>
        <w:numId w:val="3"/>
      </w:numPr>
    </w:pPr>
    <w:rPr>
      <w:rFonts w:cs="Tahoma"/>
      <w:lang w:eastAsia="en-US"/>
    </w:rPr>
  </w:style>
  <w:style w:type="character" w:customStyle="1" w:styleId="af5">
    <w:name w:val="Буквенный список Знак"/>
    <w:link w:val="a"/>
    <w:rsid w:val="00D25C25"/>
    <w:rPr>
      <w:rFonts w:cs="Tahoma"/>
      <w:sz w:val="24"/>
      <w:lang w:eastAsia="en-US"/>
    </w:rPr>
  </w:style>
  <w:style w:type="paragraph" w:customStyle="1" w:styleId="a0">
    <w:name w:val="Маркированный список обычный"/>
    <w:basedOn w:val="a2"/>
    <w:link w:val="af6"/>
    <w:rsid w:val="00D25C25"/>
    <w:pPr>
      <w:numPr>
        <w:numId w:val="4"/>
      </w:numPr>
      <w:tabs>
        <w:tab w:val="left" w:pos="1077"/>
      </w:tabs>
      <w:ind w:left="0" w:firstLine="709"/>
    </w:pPr>
    <w:rPr>
      <w:rFonts w:cs="Tahoma"/>
      <w:lang w:eastAsia="en-US"/>
    </w:rPr>
  </w:style>
  <w:style w:type="character" w:customStyle="1" w:styleId="af6">
    <w:name w:val="Маркированный список обычный Знак"/>
    <w:link w:val="a0"/>
    <w:rsid w:val="00D25C25"/>
    <w:rPr>
      <w:rFonts w:cs="Tahoma"/>
      <w:sz w:val="24"/>
      <w:lang w:eastAsia="en-US"/>
    </w:rPr>
  </w:style>
  <w:style w:type="character" w:styleId="af7">
    <w:name w:val="Hyperlink"/>
    <w:basedOn w:val="a3"/>
    <w:semiHidden/>
    <w:locked/>
    <w:rsid w:val="007027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/>
    <w:lsdException w:name="toc 2" w:semiHidden="0"/>
    <w:lsdException w:name="toc 3" w:semiHidden="0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semiHidden="0"/>
    <w:lsdException w:name="footnote text" w:locked="1"/>
    <w:lsdException w:name="annotation text" w:locked="1"/>
    <w:lsdException w:name="header" w:locked="1" w:semiHidden="0"/>
    <w:lsdException w:name="footer" w:locked="1" w:semiHidden="0"/>
    <w:lsdException w:name="index heading" w:locked="1"/>
    <w:lsdException w:name="caption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semiHidden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 w:semiHidden="0"/>
    <w:lsdException w:name="HTML Bottom of Form" w:locked="1" w:semiHidden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unhideWhenUsed="1"/>
    <w:lsdException w:name="annotation subject" w:locked="1"/>
    <w:lsdException w:name="No List" w:locked="1" w:semiHidden="0" w:uiPriority="99"/>
    <w:lsdException w:name="Outline List 1" w:locked="1" w:semiHidden="0"/>
    <w:lsdException w:name="Outline List 2" w:locked="1" w:semiHidden="0"/>
    <w:lsdException w:name="Outline List 3" w:locked="1" w:semiHidden="0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/>
    <w:lsdException w:name="Table Grid" w:semiHidden="0"/>
    <w:lsdException w:name="Table Theme" w:locked="1" w:unhideWhenUsed="1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autoRedefine/>
    <w:qFormat/>
    <w:rsid w:val="006878FF"/>
    <w:pPr>
      <w:jc w:val="both"/>
    </w:pPr>
    <w:rPr>
      <w:bCs/>
      <w:sz w:val="24"/>
      <w:szCs w:val="24"/>
    </w:rPr>
  </w:style>
  <w:style w:type="paragraph" w:styleId="1">
    <w:name w:val="heading 1"/>
    <w:basedOn w:val="a1"/>
    <w:next w:val="a2"/>
    <w:link w:val="10"/>
    <w:qFormat/>
    <w:locked/>
    <w:rsid w:val="00D25C25"/>
    <w:pPr>
      <w:keepNext/>
      <w:keepLines/>
      <w:numPr>
        <w:numId w:val="5"/>
      </w:numPr>
      <w:spacing w:before="60" w:after="60"/>
      <w:jc w:val="center"/>
      <w:outlineLvl w:val="0"/>
    </w:pPr>
    <w:rPr>
      <w:b/>
      <w:bCs w:val="0"/>
      <w:szCs w:val="20"/>
      <w:shd w:val="clear" w:color="auto" w:fill="FFFFFF"/>
      <w:lang w:eastAsia="en-US"/>
    </w:rPr>
  </w:style>
  <w:style w:type="paragraph" w:styleId="2">
    <w:name w:val="heading 2"/>
    <w:basedOn w:val="a1"/>
    <w:next w:val="a1"/>
    <w:link w:val="20"/>
    <w:qFormat/>
    <w:locked/>
    <w:rsid w:val="00D25C25"/>
    <w:pPr>
      <w:keepNext/>
      <w:keepLines/>
      <w:numPr>
        <w:ilvl w:val="1"/>
        <w:numId w:val="5"/>
      </w:numPr>
      <w:spacing w:after="60"/>
      <w:outlineLvl w:val="1"/>
    </w:pPr>
    <w:rPr>
      <w:b/>
      <w:szCs w:val="36"/>
      <w:shd w:val="clear" w:color="auto" w:fill="FFFFFF"/>
      <w:lang w:eastAsia="en-US"/>
    </w:rPr>
  </w:style>
  <w:style w:type="paragraph" w:styleId="3">
    <w:name w:val="heading 3"/>
    <w:basedOn w:val="a1"/>
    <w:next w:val="a2"/>
    <w:link w:val="30"/>
    <w:qFormat/>
    <w:locked/>
    <w:rsid w:val="00D25C25"/>
    <w:pPr>
      <w:keepNext/>
      <w:keepLines/>
      <w:numPr>
        <w:ilvl w:val="2"/>
        <w:numId w:val="5"/>
      </w:numPr>
      <w:tabs>
        <w:tab w:val="left" w:pos="879"/>
      </w:tabs>
      <w:spacing w:after="60"/>
      <w:outlineLvl w:val="2"/>
    </w:pPr>
    <w:rPr>
      <w:b/>
      <w:bCs w:val="0"/>
      <w:szCs w:val="20"/>
      <w:shd w:val="clear" w:color="auto" w:fill="FFFFFF"/>
      <w:lang w:eastAsia="en-US"/>
    </w:rPr>
  </w:style>
  <w:style w:type="paragraph" w:styleId="4">
    <w:name w:val="heading 4"/>
    <w:basedOn w:val="a1"/>
    <w:next w:val="a2"/>
    <w:link w:val="40"/>
    <w:qFormat/>
    <w:locked/>
    <w:rsid w:val="00D25C25"/>
    <w:pPr>
      <w:keepNext/>
      <w:keepLines/>
      <w:numPr>
        <w:ilvl w:val="3"/>
        <w:numId w:val="5"/>
      </w:numPr>
      <w:spacing w:before="60" w:after="60"/>
      <w:outlineLvl w:val="3"/>
    </w:pPr>
    <w:rPr>
      <w:b/>
    </w:rPr>
  </w:style>
  <w:style w:type="paragraph" w:styleId="5">
    <w:name w:val="heading 5"/>
    <w:basedOn w:val="a1"/>
    <w:next w:val="a2"/>
    <w:link w:val="50"/>
    <w:qFormat/>
    <w:locked/>
    <w:rsid w:val="00D25C25"/>
    <w:pPr>
      <w:keepNext/>
      <w:keepLines/>
      <w:numPr>
        <w:ilvl w:val="4"/>
        <w:numId w:val="5"/>
      </w:numPr>
      <w:outlineLvl w:val="4"/>
    </w:pPr>
    <w:rPr>
      <w:b/>
    </w:rPr>
  </w:style>
  <w:style w:type="paragraph" w:styleId="6">
    <w:name w:val="heading 6"/>
    <w:basedOn w:val="a1"/>
    <w:next w:val="a2"/>
    <w:link w:val="60"/>
    <w:qFormat/>
    <w:locked/>
    <w:rsid w:val="00D25C25"/>
    <w:pPr>
      <w:keepNext/>
      <w:keepLines/>
      <w:numPr>
        <w:ilvl w:val="5"/>
        <w:numId w:val="5"/>
      </w:numPr>
      <w:outlineLvl w:val="5"/>
    </w:pPr>
    <w:rPr>
      <w:b/>
    </w:rPr>
  </w:style>
  <w:style w:type="paragraph" w:styleId="7">
    <w:name w:val="heading 7"/>
    <w:basedOn w:val="a1"/>
    <w:next w:val="a2"/>
    <w:link w:val="70"/>
    <w:qFormat/>
    <w:locked/>
    <w:rsid w:val="00D25C25"/>
    <w:pPr>
      <w:numPr>
        <w:ilvl w:val="6"/>
        <w:numId w:val="5"/>
      </w:numPr>
      <w:spacing w:before="60"/>
      <w:outlineLvl w:val="6"/>
    </w:pPr>
    <w:rPr>
      <w:rFonts w:ascii="Times" w:hAnsi="Times"/>
      <w:i/>
    </w:rPr>
  </w:style>
  <w:style w:type="paragraph" w:styleId="8">
    <w:name w:val="heading 8"/>
    <w:basedOn w:val="a1"/>
    <w:next w:val="a2"/>
    <w:link w:val="80"/>
    <w:qFormat/>
    <w:locked/>
    <w:rsid w:val="00D25C25"/>
    <w:pPr>
      <w:numPr>
        <w:ilvl w:val="7"/>
        <w:numId w:val="5"/>
      </w:numPr>
      <w:spacing w:before="60"/>
      <w:outlineLvl w:val="7"/>
    </w:pPr>
    <w:rPr>
      <w:rFonts w:ascii="Times" w:hAnsi="Times"/>
      <w:i/>
    </w:rPr>
  </w:style>
  <w:style w:type="paragraph" w:styleId="9">
    <w:name w:val="heading 9"/>
    <w:basedOn w:val="a1"/>
    <w:next w:val="a2"/>
    <w:link w:val="90"/>
    <w:qFormat/>
    <w:locked/>
    <w:rsid w:val="00D25C25"/>
    <w:pPr>
      <w:spacing w:before="60"/>
      <w:outlineLvl w:val="8"/>
    </w:pPr>
    <w:rPr>
      <w:rFonts w:ascii="Times" w:hAnsi="Time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25C25"/>
    <w:rPr>
      <w:b/>
      <w:sz w:val="24"/>
      <w:lang w:eastAsia="en-US"/>
    </w:rPr>
  </w:style>
  <w:style w:type="character" w:customStyle="1" w:styleId="20">
    <w:name w:val="Заголовок 2 Знак"/>
    <w:link w:val="2"/>
    <w:locked/>
    <w:rsid w:val="00D25C25"/>
    <w:rPr>
      <w:b/>
      <w:bCs/>
      <w:sz w:val="24"/>
      <w:szCs w:val="36"/>
      <w:lang w:eastAsia="en-US"/>
    </w:rPr>
  </w:style>
  <w:style w:type="character" w:customStyle="1" w:styleId="30">
    <w:name w:val="Заголовок 3 Знак"/>
    <w:link w:val="3"/>
    <w:locked/>
    <w:rsid w:val="00D25C25"/>
    <w:rPr>
      <w:b/>
      <w:sz w:val="24"/>
      <w:lang w:eastAsia="en-US"/>
    </w:rPr>
  </w:style>
  <w:style w:type="character" w:customStyle="1" w:styleId="40">
    <w:name w:val="Заголовок 4 Знак"/>
    <w:link w:val="4"/>
    <w:locked/>
    <w:rsid w:val="00D25C25"/>
    <w:rPr>
      <w:b/>
      <w:bCs/>
      <w:sz w:val="24"/>
      <w:szCs w:val="24"/>
    </w:rPr>
  </w:style>
  <w:style w:type="character" w:customStyle="1" w:styleId="50">
    <w:name w:val="Заголовок 5 Знак"/>
    <w:link w:val="5"/>
    <w:locked/>
    <w:rsid w:val="00D25C25"/>
    <w:rPr>
      <w:b/>
      <w:bCs/>
      <w:sz w:val="24"/>
      <w:szCs w:val="24"/>
    </w:rPr>
  </w:style>
  <w:style w:type="character" w:customStyle="1" w:styleId="60">
    <w:name w:val="Заголовок 6 Знак"/>
    <w:link w:val="6"/>
    <w:locked/>
    <w:rsid w:val="00D25C25"/>
    <w:rPr>
      <w:b/>
      <w:bCs/>
      <w:sz w:val="24"/>
      <w:szCs w:val="24"/>
    </w:rPr>
  </w:style>
  <w:style w:type="character" w:customStyle="1" w:styleId="70">
    <w:name w:val="Заголовок 7 Знак"/>
    <w:link w:val="7"/>
    <w:locked/>
    <w:rsid w:val="00D25C25"/>
    <w:rPr>
      <w:rFonts w:ascii="Times" w:hAnsi="Times"/>
      <w:bCs/>
      <w:i/>
      <w:sz w:val="24"/>
      <w:szCs w:val="24"/>
    </w:rPr>
  </w:style>
  <w:style w:type="character" w:customStyle="1" w:styleId="80">
    <w:name w:val="Заголовок 8 Знак"/>
    <w:link w:val="8"/>
    <w:locked/>
    <w:rsid w:val="00D25C25"/>
    <w:rPr>
      <w:rFonts w:ascii="Times" w:hAnsi="Times"/>
      <w:bCs/>
      <w:i/>
      <w:sz w:val="24"/>
      <w:szCs w:val="24"/>
    </w:rPr>
  </w:style>
  <w:style w:type="character" w:customStyle="1" w:styleId="90">
    <w:name w:val="Заголовок 9 Знак"/>
    <w:link w:val="9"/>
    <w:locked/>
    <w:rsid w:val="00D25C25"/>
    <w:rPr>
      <w:rFonts w:ascii="Times" w:hAnsi="Times"/>
      <w:bCs/>
      <w:i/>
      <w:sz w:val="24"/>
      <w:szCs w:val="24"/>
    </w:rPr>
  </w:style>
  <w:style w:type="paragraph" w:styleId="a6">
    <w:name w:val="footer"/>
    <w:basedOn w:val="a1"/>
    <w:link w:val="a7"/>
    <w:rsid w:val="00D25C25"/>
    <w:pPr>
      <w:jc w:val="center"/>
    </w:pPr>
  </w:style>
  <w:style w:type="character" w:customStyle="1" w:styleId="a7">
    <w:name w:val="Нижний колонтитул Знак"/>
    <w:link w:val="a6"/>
    <w:locked/>
    <w:rsid w:val="00D25C25"/>
    <w:rPr>
      <w:bCs/>
      <w:sz w:val="24"/>
      <w:szCs w:val="24"/>
    </w:rPr>
  </w:style>
  <w:style w:type="paragraph" w:styleId="a8">
    <w:name w:val="header"/>
    <w:basedOn w:val="a1"/>
    <w:link w:val="a9"/>
    <w:rsid w:val="00D25C25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locked/>
    <w:rsid w:val="00D25C25"/>
    <w:rPr>
      <w:bCs/>
      <w:sz w:val="28"/>
      <w:szCs w:val="24"/>
    </w:rPr>
  </w:style>
  <w:style w:type="paragraph" w:styleId="a2">
    <w:name w:val="Normal Indent"/>
    <w:basedOn w:val="a1"/>
    <w:next w:val="a1"/>
    <w:link w:val="aa"/>
    <w:rsid w:val="00D25C25"/>
    <w:pPr>
      <w:ind w:firstLine="709"/>
    </w:pPr>
    <w:rPr>
      <w:bCs w:val="0"/>
      <w:szCs w:val="20"/>
    </w:rPr>
  </w:style>
  <w:style w:type="character" w:customStyle="1" w:styleId="aa">
    <w:name w:val="Обычный отступ Знак"/>
    <w:link w:val="a2"/>
    <w:locked/>
    <w:rsid w:val="00D25C25"/>
    <w:rPr>
      <w:sz w:val="24"/>
    </w:rPr>
  </w:style>
  <w:style w:type="paragraph" w:customStyle="1" w:styleId="ab">
    <w:name w:val="Заголовок лицевой страницы"/>
    <w:basedOn w:val="a1"/>
    <w:rsid w:val="00D25C25"/>
    <w:pPr>
      <w:jc w:val="center"/>
    </w:pPr>
    <w:rPr>
      <w:rFonts w:cs="Tahoma"/>
      <w:b/>
      <w:caps/>
      <w:szCs w:val="22"/>
      <w:lang w:eastAsia="en-US"/>
    </w:rPr>
  </w:style>
  <w:style w:type="paragraph" w:customStyle="1" w:styleId="ac">
    <w:name w:val="Заголовок содержания"/>
    <w:basedOn w:val="a1"/>
    <w:next w:val="a1"/>
    <w:rsid w:val="00D25C25"/>
    <w:pPr>
      <w:pageBreakBefore/>
      <w:jc w:val="center"/>
    </w:pPr>
    <w:rPr>
      <w:b/>
      <w:caps/>
    </w:rPr>
  </w:style>
  <w:style w:type="paragraph" w:customStyle="1" w:styleId="ad">
    <w:name w:val="Многоуровневый нумерованный"/>
    <w:basedOn w:val="a2"/>
    <w:link w:val="ae"/>
    <w:rsid w:val="00D25C25"/>
    <w:pPr>
      <w:tabs>
        <w:tab w:val="num" w:pos="1134"/>
      </w:tabs>
    </w:pPr>
    <w:rPr>
      <w:bCs/>
      <w:shd w:val="clear" w:color="auto" w:fill="FFFFFF"/>
      <w:lang w:eastAsia="en-US"/>
    </w:rPr>
  </w:style>
  <w:style w:type="character" w:customStyle="1" w:styleId="ae">
    <w:name w:val="Многоуровневый нумерованный Знак"/>
    <w:link w:val="ad"/>
    <w:locked/>
    <w:rsid w:val="00D25C25"/>
    <w:rPr>
      <w:bCs/>
      <w:sz w:val="24"/>
      <w:lang w:eastAsia="en-US"/>
    </w:rPr>
  </w:style>
  <w:style w:type="paragraph" w:customStyle="1" w:styleId="af">
    <w:name w:val="Обычный полужирный По центру"/>
    <w:basedOn w:val="a1"/>
    <w:link w:val="af0"/>
    <w:rsid w:val="00D25C25"/>
    <w:pPr>
      <w:jc w:val="center"/>
    </w:pPr>
    <w:rPr>
      <w:b/>
      <w:bCs w:val="0"/>
      <w:szCs w:val="20"/>
    </w:rPr>
  </w:style>
  <w:style w:type="character" w:customStyle="1" w:styleId="af0">
    <w:name w:val="Обычный полужирный По центру Знак"/>
    <w:link w:val="af"/>
    <w:locked/>
    <w:rsid w:val="00D25C25"/>
    <w:rPr>
      <w:b/>
      <w:sz w:val="24"/>
    </w:rPr>
  </w:style>
  <w:style w:type="paragraph" w:customStyle="1" w:styleId="af1">
    <w:name w:val="Обычный+полужирный"/>
    <w:basedOn w:val="a1"/>
    <w:next w:val="a1"/>
    <w:link w:val="af2"/>
    <w:rsid w:val="00D25C25"/>
    <w:rPr>
      <w:b/>
      <w:bCs w:val="0"/>
      <w:szCs w:val="20"/>
    </w:rPr>
  </w:style>
  <w:style w:type="character" w:customStyle="1" w:styleId="af2">
    <w:name w:val="Обычный+полужирный Знак"/>
    <w:link w:val="af1"/>
    <w:locked/>
    <w:rsid w:val="00D25C25"/>
    <w:rPr>
      <w:b/>
      <w:sz w:val="24"/>
    </w:rPr>
  </w:style>
  <w:style w:type="paragraph" w:styleId="11">
    <w:name w:val="toc 1"/>
    <w:basedOn w:val="a1"/>
    <w:next w:val="a1"/>
    <w:autoRedefine/>
    <w:locked/>
    <w:rsid w:val="00D25C25"/>
    <w:pPr>
      <w:tabs>
        <w:tab w:val="left" w:pos="879"/>
        <w:tab w:val="right" w:leader="dot" w:pos="9639"/>
      </w:tabs>
      <w:ind w:right="282"/>
    </w:pPr>
    <w:rPr>
      <w:rFonts w:cs="Tahoma"/>
      <w:szCs w:val="20"/>
      <w:lang w:val="en-US" w:eastAsia="en-US"/>
    </w:rPr>
  </w:style>
  <w:style w:type="paragraph" w:styleId="21">
    <w:name w:val="toc 2"/>
    <w:basedOn w:val="a1"/>
    <w:next w:val="a1"/>
    <w:autoRedefine/>
    <w:locked/>
    <w:rsid w:val="00D25C25"/>
    <w:pPr>
      <w:tabs>
        <w:tab w:val="left" w:pos="880"/>
        <w:tab w:val="left" w:pos="1320"/>
        <w:tab w:val="right" w:leader="dot" w:pos="9639"/>
      </w:tabs>
      <w:ind w:right="282"/>
    </w:pPr>
    <w:rPr>
      <w:rFonts w:cs="Tahoma"/>
      <w:szCs w:val="20"/>
      <w:lang w:val="en-US" w:eastAsia="en-US"/>
    </w:rPr>
  </w:style>
  <w:style w:type="paragraph" w:styleId="31">
    <w:name w:val="toc 3"/>
    <w:basedOn w:val="a1"/>
    <w:next w:val="a1"/>
    <w:autoRedefine/>
    <w:locked/>
    <w:rsid w:val="00D25C25"/>
    <w:pPr>
      <w:tabs>
        <w:tab w:val="left" w:pos="879"/>
        <w:tab w:val="right" w:leader="dot" w:pos="9639"/>
      </w:tabs>
      <w:ind w:right="454"/>
    </w:pPr>
    <w:rPr>
      <w:rFonts w:cs="Tahoma"/>
      <w:szCs w:val="20"/>
      <w:lang w:val="en-US" w:eastAsia="en-US"/>
    </w:rPr>
  </w:style>
  <w:style w:type="paragraph" w:styleId="41">
    <w:name w:val="toc 4"/>
    <w:basedOn w:val="a1"/>
    <w:next w:val="a1"/>
    <w:autoRedefine/>
    <w:locked/>
    <w:rsid w:val="00D25C25"/>
    <w:pPr>
      <w:ind w:left="660"/>
      <w:jc w:val="left"/>
    </w:pPr>
    <w:rPr>
      <w:rFonts w:cs="Tahoma"/>
      <w:szCs w:val="20"/>
      <w:lang w:val="en-US" w:eastAsia="en-US"/>
    </w:rPr>
  </w:style>
  <w:style w:type="paragraph" w:styleId="51">
    <w:name w:val="toc 5"/>
    <w:basedOn w:val="a1"/>
    <w:next w:val="a1"/>
    <w:autoRedefine/>
    <w:locked/>
    <w:rsid w:val="00D25C25"/>
    <w:pPr>
      <w:ind w:left="880"/>
      <w:jc w:val="left"/>
    </w:pPr>
    <w:rPr>
      <w:rFonts w:cs="Tahoma"/>
      <w:szCs w:val="20"/>
      <w:lang w:val="en-US" w:eastAsia="en-US"/>
    </w:rPr>
  </w:style>
  <w:style w:type="paragraph" w:styleId="61">
    <w:name w:val="toc 6"/>
    <w:basedOn w:val="a1"/>
    <w:next w:val="a1"/>
    <w:autoRedefine/>
    <w:locked/>
    <w:rsid w:val="00D25C25"/>
    <w:pPr>
      <w:ind w:left="1100"/>
      <w:jc w:val="left"/>
    </w:pPr>
    <w:rPr>
      <w:rFonts w:cs="Tahoma"/>
      <w:szCs w:val="20"/>
      <w:lang w:val="en-US" w:eastAsia="en-US"/>
    </w:rPr>
  </w:style>
  <w:style w:type="paragraph" w:styleId="71">
    <w:name w:val="toc 7"/>
    <w:basedOn w:val="a1"/>
    <w:next w:val="a1"/>
    <w:autoRedefine/>
    <w:locked/>
    <w:rsid w:val="00D25C25"/>
    <w:pPr>
      <w:spacing w:after="100" w:line="276" w:lineRule="auto"/>
      <w:ind w:left="1320"/>
      <w:jc w:val="left"/>
    </w:pPr>
    <w:rPr>
      <w:rFonts w:ascii="Calibri" w:hAnsi="Calibri"/>
      <w:szCs w:val="22"/>
    </w:rPr>
  </w:style>
  <w:style w:type="paragraph" w:styleId="81">
    <w:name w:val="toc 8"/>
    <w:basedOn w:val="a1"/>
    <w:next w:val="a1"/>
    <w:autoRedefine/>
    <w:locked/>
    <w:rsid w:val="00D25C25"/>
    <w:pPr>
      <w:spacing w:after="100" w:line="276" w:lineRule="auto"/>
      <w:ind w:left="1540"/>
      <w:jc w:val="left"/>
    </w:pPr>
    <w:rPr>
      <w:rFonts w:ascii="Calibri" w:hAnsi="Calibri"/>
      <w:szCs w:val="22"/>
    </w:rPr>
  </w:style>
  <w:style w:type="paragraph" w:styleId="91">
    <w:name w:val="toc 9"/>
    <w:basedOn w:val="a1"/>
    <w:next w:val="a1"/>
    <w:autoRedefine/>
    <w:locked/>
    <w:rsid w:val="00D25C25"/>
    <w:pPr>
      <w:ind w:left="1760"/>
      <w:jc w:val="left"/>
    </w:pPr>
    <w:rPr>
      <w:rFonts w:cs="Tahoma"/>
      <w:szCs w:val="20"/>
      <w:lang w:val="en-US" w:eastAsia="en-US"/>
    </w:rPr>
  </w:style>
  <w:style w:type="paragraph" w:customStyle="1" w:styleId="af3">
    <w:name w:val="Приложение"/>
    <w:basedOn w:val="1"/>
    <w:next w:val="a1"/>
    <w:rsid w:val="00D25C25"/>
    <w:pPr>
      <w:pageBreakBefore/>
      <w:jc w:val="right"/>
    </w:pPr>
    <w:rPr>
      <w:rFonts w:cs="Tahoma"/>
      <w:lang w:val="en-US"/>
    </w:rPr>
  </w:style>
  <w:style w:type="paragraph" w:customStyle="1" w:styleId="af4">
    <w:name w:val="Список для таблиц"/>
    <w:basedOn w:val="ad"/>
    <w:rsid w:val="00D25C25"/>
    <w:pPr>
      <w:keepLines/>
      <w:tabs>
        <w:tab w:val="left" w:pos="1077"/>
      </w:tabs>
    </w:pPr>
    <w:rPr>
      <w:rFonts w:eastAsia="Calibri" w:cs="Tahoma"/>
      <w:bCs w:val="0"/>
      <w:shd w:val="clear" w:color="auto" w:fill="auto"/>
    </w:rPr>
  </w:style>
  <w:style w:type="paragraph" w:customStyle="1" w:styleId="a">
    <w:name w:val="Буквенный список"/>
    <w:basedOn w:val="a2"/>
    <w:link w:val="af5"/>
    <w:autoRedefine/>
    <w:qFormat/>
    <w:rsid w:val="00D25C25"/>
    <w:pPr>
      <w:numPr>
        <w:numId w:val="3"/>
      </w:numPr>
    </w:pPr>
    <w:rPr>
      <w:rFonts w:cs="Tahoma"/>
      <w:lang w:eastAsia="en-US"/>
    </w:rPr>
  </w:style>
  <w:style w:type="character" w:customStyle="1" w:styleId="af5">
    <w:name w:val="Буквенный список Знак"/>
    <w:link w:val="a"/>
    <w:rsid w:val="00D25C25"/>
    <w:rPr>
      <w:rFonts w:cs="Tahoma"/>
      <w:sz w:val="24"/>
      <w:lang w:eastAsia="en-US"/>
    </w:rPr>
  </w:style>
  <w:style w:type="paragraph" w:customStyle="1" w:styleId="a0">
    <w:name w:val="Маркированный список обычный"/>
    <w:basedOn w:val="a2"/>
    <w:link w:val="af6"/>
    <w:rsid w:val="00D25C25"/>
    <w:pPr>
      <w:numPr>
        <w:numId w:val="4"/>
      </w:numPr>
      <w:tabs>
        <w:tab w:val="left" w:pos="1077"/>
      </w:tabs>
      <w:ind w:left="0" w:firstLine="709"/>
    </w:pPr>
    <w:rPr>
      <w:rFonts w:cs="Tahoma"/>
      <w:lang w:eastAsia="en-US"/>
    </w:rPr>
  </w:style>
  <w:style w:type="character" w:customStyle="1" w:styleId="af6">
    <w:name w:val="Маркированный список обычный Знак"/>
    <w:link w:val="a0"/>
    <w:rsid w:val="00D25C25"/>
    <w:rPr>
      <w:rFonts w:cs="Tahoma"/>
      <w:sz w:val="24"/>
      <w:lang w:eastAsia="en-US"/>
    </w:rPr>
  </w:style>
  <w:style w:type="character" w:styleId="af7">
    <w:name w:val="Hyperlink"/>
    <w:basedOn w:val="a3"/>
    <w:semiHidden/>
    <w:locked/>
    <w:rsid w:val="00702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_borgul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5063</Words>
  <Characters>28862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33858</CharactersWithSpaces>
  <SharedDoc>false</SharedDoc>
  <HLinks>
    <vt:vector size="6" baseType="variant">
      <vt:variant>
        <vt:i4>4259944</vt:i4>
      </vt:variant>
      <vt:variant>
        <vt:i4>0</vt:i4>
      </vt:variant>
      <vt:variant>
        <vt:i4>0</vt:i4>
      </vt:variant>
      <vt:variant>
        <vt:i4>5</vt:i4>
      </vt:variant>
      <vt:variant>
        <vt:lpwstr>mailto:saturn2008kz@mail.ru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Auto.1</dc:creator>
  <cp:keywords/>
  <dc:description/>
  <cp:lastModifiedBy>User</cp:lastModifiedBy>
  <cp:revision>9</cp:revision>
  <cp:lastPrinted>2022-04-07T11:10:00Z</cp:lastPrinted>
  <dcterms:created xsi:type="dcterms:W3CDTF">2023-01-04T12:53:00Z</dcterms:created>
  <dcterms:modified xsi:type="dcterms:W3CDTF">2024-02-01T11:33:00Z</dcterms:modified>
</cp:coreProperties>
</file>